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D9802EC" w14:textId="50735F91" w:rsidR="0016165E" w:rsidRPr="00522677" w:rsidRDefault="0016165E">
      <w:pPr>
        <w:widowControl w:val="0"/>
        <w:spacing w:after="0" w:line="100" w:lineRule="atLeast"/>
        <w:jc w:val="center"/>
      </w:pPr>
      <w:r w:rsidRPr="00522677">
        <w:rPr>
          <w:color w:val="000000"/>
        </w:rPr>
        <w:t>АГЕНТСКИЙ ДОГОВОР № ___</w:t>
      </w:r>
    </w:p>
    <w:p w14:paraId="0BB4E344" w14:textId="77777777" w:rsidR="0016165E" w:rsidRPr="00522677" w:rsidRDefault="0016165E">
      <w:pPr>
        <w:widowControl w:val="0"/>
        <w:spacing w:after="0" w:line="100" w:lineRule="atLeast"/>
        <w:jc w:val="center"/>
      </w:pPr>
    </w:p>
    <w:p w14:paraId="357F5EC7" w14:textId="71AA841E" w:rsidR="0016165E" w:rsidRPr="00522677" w:rsidRDefault="0016165E">
      <w:pPr>
        <w:widowControl w:val="0"/>
        <w:spacing w:after="0" w:line="100" w:lineRule="atLeast"/>
      </w:pPr>
      <w:r w:rsidRPr="00522677">
        <w:t xml:space="preserve">г. Екатеринбург                                                                                                      </w:t>
      </w:r>
      <w:r w:rsidR="000860BF" w:rsidRPr="00522677">
        <w:t xml:space="preserve"> </w:t>
      </w:r>
      <w:r w:rsidR="000E0EC1" w:rsidRPr="00522677">
        <w:t xml:space="preserve">           </w:t>
      </w:r>
      <w:proofErr w:type="gramStart"/>
      <w:r w:rsidR="000E0EC1" w:rsidRPr="00522677">
        <w:t xml:space="preserve">   «</w:t>
      </w:r>
      <w:proofErr w:type="gramEnd"/>
      <w:r w:rsidR="000E0EC1" w:rsidRPr="00522677">
        <w:t>___»________ 202</w:t>
      </w:r>
      <w:r w:rsidR="00272759" w:rsidRPr="00522677">
        <w:t>2</w:t>
      </w:r>
      <w:r w:rsidR="000860BF" w:rsidRPr="00522677">
        <w:t xml:space="preserve"> </w:t>
      </w:r>
      <w:r w:rsidRPr="00522677">
        <w:t>г.</w:t>
      </w:r>
    </w:p>
    <w:p w14:paraId="7263BF2C" w14:textId="77777777" w:rsidR="0016165E" w:rsidRPr="00522677" w:rsidRDefault="0016165E">
      <w:pPr>
        <w:widowControl w:val="0"/>
        <w:spacing w:after="0" w:line="100" w:lineRule="atLeast"/>
        <w:ind w:firstLine="540"/>
        <w:jc w:val="both"/>
      </w:pPr>
    </w:p>
    <w:p w14:paraId="77A9F4BD" w14:textId="17E9C61B" w:rsidR="0016165E" w:rsidRPr="00EB5162" w:rsidRDefault="0016165E">
      <w:pPr>
        <w:widowControl w:val="0"/>
        <w:spacing w:after="0" w:line="100" w:lineRule="atLeast"/>
        <w:jc w:val="both"/>
        <w:rPr>
          <w:sz w:val="20"/>
          <w:szCs w:val="20"/>
        </w:rPr>
      </w:pPr>
      <w:r w:rsidRPr="00EB5162">
        <w:rPr>
          <w:sz w:val="20"/>
          <w:szCs w:val="20"/>
        </w:rPr>
        <w:t>_________________________________, именуемый(</w:t>
      </w:r>
      <w:proofErr w:type="spellStart"/>
      <w:r w:rsidRPr="00EB5162">
        <w:rPr>
          <w:sz w:val="20"/>
          <w:szCs w:val="20"/>
        </w:rPr>
        <w:t>ая</w:t>
      </w:r>
      <w:proofErr w:type="spellEnd"/>
      <w:r w:rsidRPr="00EB5162">
        <w:rPr>
          <w:sz w:val="20"/>
          <w:szCs w:val="20"/>
        </w:rPr>
        <w:t>) в дальнейшем «Принципал», в лице ________________________________, действующий(</w:t>
      </w:r>
      <w:proofErr w:type="spellStart"/>
      <w:r w:rsidRPr="00EB5162">
        <w:rPr>
          <w:sz w:val="20"/>
          <w:szCs w:val="20"/>
        </w:rPr>
        <w:t>ая</w:t>
      </w:r>
      <w:proofErr w:type="spellEnd"/>
      <w:r w:rsidRPr="00EB5162">
        <w:rPr>
          <w:sz w:val="20"/>
          <w:szCs w:val="20"/>
        </w:rPr>
        <w:t>) на основании _________________, с одной стороны, и Общество с ограниченной ответственностью «</w:t>
      </w:r>
      <w:r w:rsidR="000860BF" w:rsidRPr="00EB5162">
        <w:rPr>
          <w:sz w:val="20"/>
          <w:szCs w:val="20"/>
        </w:rPr>
        <w:t xml:space="preserve">Компания </w:t>
      </w:r>
      <w:r w:rsidRPr="00EB5162">
        <w:rPr>
          <w:sz w:val="20"/>
          <w:szCs w:val="20"/>
        </w:rPr>
        <w:t>Броневик», именуемое в</w:t>
      </w:r>
      <w:r w:rsidR="00EB5162">
        <w:rPr>
          <w:sz w:val="20"/>
          <w:szCs w:val="20"/>
        </w:rPr>
        <w:t xml:space="preserve"> дальнейшем «Агент»,</w:t>
      </w:r>
      <w:r w:rsidRPr="00EB5162">
        <w:rPr>
          <w:sz w:val="20"/>
          <w:szCs w:val="20"/>
        </w:rPr>
        <w:t xml:space="preserve"> в лице</w:t>
      </w:r>
      <w:r w:rsidR="000860BF" w:rsidRPr="00EB5162">
        <w:rPr>
          <w:sz w:val="20"/>
          <w:szCs w:val="20"/>
        </w:rPr>
        <w:t xml:space="preserve"> Генерального</w:t>
      </w:r>
      <w:r w:rsidRPr="00EB5162">
        <w:rPr>
          <w:sz w:val="20"/>
          <w:szCs w:val="20"/>
        </w:rPr>
        <w:t xml:space="preserve"> директора</w:t>
      </w:r>
      <w:r w:rsidR="0063015D" w:rsidRPr="00EB5162">
        <w:rPr>
          <w:sz w:val="20"/>
          <w:szCs w:val="20"/>
        </w:rPr>
        <w:t xml:space="preserve"> </w:t>
      </w:r>
      <w:proofErr w:type="spellStart"/>
      <w:r w:rsidR="000860BF" w:rsidRPr="00EB5162">
        <w:rPr>
          <w:sz w:val="20"/>
          <w:szCs w:val="20"/>
        </w:rPr>
        <w:t>Чупахина</w:t>
      </w:r>
      <w:proofErr w:type="spellEnd"/>
      <w:r w:rsidR="000860BF" w:rsidRPr="00EB5162">
        <w:rPr>
          <w:sz w:val="20"/>
          <w:szCs w:val="20"/>
        </w:rPr>
        <w:t xml:space="preserve"> Евгения Олеговича</w:t>
      </w:r>
      <w:r w:rsidRPr="00EB5162">
        <w:rPr>
          <w:sz w:val="20"/>
          <w:szCs w:val="20"/>
        </w:rPr>
        <w:t>, действующе</w:t>
      </w:r>
      <w:r w:rsidR="000860BF" w:rsidRPr="00EB5162">
        <w:rPr>
          <w:sz w:val="20"/>
          <w:szCs w:val="20"/>
        </w:rPr>
        <w:t>го</w:t>
      </w:r>
      <w:r w:rsidRPr="00EB5162">
        <w:rPr>
          <w:sz w:val="20"/>
          <w:szCs w:val="20"/>
        </w:rPr>
        <w:t xml:space="preserve"> на основании Устава, с другой стороны, вместе именуемые «Стороны», заключили Настоящий Договор о нижеследующем:</w:t>
      </w:r>
    </w:p>
    <w:p w14:paraId="4E1EFD4E" w14:textId="77777777" w:rsidR="0016165E" w:rsidRPr="00EB5162" w:rsidRDefault="0016165E">
      <w:pPr>
        <w:widowControl w:val="0"/>
        <w:spacing w:after="0" w:line="100" w:lineRule="atLeast"/>
        <w:ind w:firstLine="540"/>
        <w:jc w:val="both"/>
        <w:rPr>
          <w:sz w:val="20"/>
          <w:szCs w:val="20"/>
        </w:rPr>
      </w:pPr>
    </w:p>
    <w:p w14:paraId="7E1443E2" w14:textId="77777777" w:rsidR="0016165E" w:rsidRPr="00EB5162" w:rsidRDefault="0016165E">
      <w:pPr>
        <w:widowControl w:val="0"/>
        <w:spacing w:after="0" w:line="100" w:lineRule="atLeast"/>
        <w:rPr>
          <w:sz w:val="20"/>
          <w:szCs w:val="20"/>
        </w:rPr>
      </w:pPr>
      <w:bookmarkStart w:id="0" w:name="Par14"/>
      <w:bookmarkEnd w:id="0"/>
    </w:p>
    <w:p w14:paraId="6A7D1EF9" w14:textId="77777777" w:rsidR="0016165E" w:rsidRPr="00EB5162" w:rsidRDefault="0016165E">
      <w:pPr>
        <w:widowControl w:val="0"/>
        <w:numPr>
          <w:ilvl w:val="0"/>
          <w:numId w:val="2"/>
        </w:numPr>
        <w:spacing w:after="0" w:line="100" w:lineRule="atLeast"/>
        <w:jc w:val="center"/>
        <w:rPr>
          <w:sz w:val="20"/>
          <w:szCs w:val="20"/>
        </w:rPr>
      </w:pPr>
      <w:r w:rsidRPr="00EB5162">
        <w:rPr>
          <w:sz w:val="20"/>
          <w:szCs w:val="20"/>
        </w:rPr>
        <w:t>ПРЕДМЕТ ДОГОВОРА</w:t>
      </w:r>
    </w:p>
    <w:p w14:paraId="5D1A299F" w14:textId="77777777" w:rsidR="0016165E" w:rsidRPr="00EB5162" w:rsidRDefault="0016165E">
      <w:pPr>
        <w:widowControl w:val="0"/>
        <w:spacing w:after="0" w:line="100" w:lineRule="atLeast"/>
        <w:ind w:left="360"/>
        <w:rPr>
          <w:sz w:val="20"/>
          <w:szCs w:val="20"/>
        </w:rPr>
      </w:pPr>
    </w:p>
    <w:p w14:paraId="4FBB9992" w14:textId="38247FE3" w:rsidR="0015722E" w:rsidRPr="00EB5162" w:rsidRDefault="0016165E" w:rsidP="0015722E">
      <w:pPr>
        <w:pStyle w:val="HTML1"/>
        <w:numPr>
          <w:ilvl w:val="1"/>
          <w:numId w:val="2"/>
        </w:numPr>
        <w:tabs>
          <w:tab w:val="clear" w:pos="916"/>
          <w:tab w:val="left" w:pos="567"/>
        </w:tabs>
        <w:jc w:val="both"/>
      </w:pPr>
      <w:r w:rsidRPr="00EB5162">
        <w:rPr>
          <w:rFonts w:ascii="Calibri" w:hAnsi="Calibri" w:cs="Calibri"/>
        </w:rPr>
        <w:t>Агент принимает на себя обязательства за вознаграждение от имени и по поручению Принципала</w:t>
      </w:r>
      <w:r w:rsidR="006D58AA" w:rsidRPr="00EB5162">
        <w:rPr>
          <w:rFonts w:ascii="Calibri" w:hAnsi="Calibri" w:cs="Calibri"/>
        </w:rPr>
        <w:t xml:space="preserve"> через</w:t>
      </w:r>
      <w:r w:rsidR="00262D12" w:rsidRPr="00EB5162">
        <w:rPr>
          <w:rFonts w:ascii="Calibri" w:hAnsi="Calibri" w:cs="Calibri"/>
        </w:rPr>
        <w:t xml:space="preserve"> Систему онлайн бронирования «Броневик» </w:t>
      </w:r>
      <w:r w:rsidRPr="00EB5162">
        <w:rPr>
          <w:rFonts w:ascii="Calibri" w:hAnsi="Calibri" w:cs="Calibri"/>
        </w:rPr>
        <w:t>осуществлять следующие действия:</w:t>
      </w:r>
    </w:p>
    <w:p w14:paraId="6AFF4396" w14:textId="782C1C0F" w:rsidR="003032BE" w:rsidRPr="00EB5162" w:rsidRDefault="00EB2FBB" w:rsidP="00163572">
      <w:pPr>
        <w:pStyle w:val="HTML1"/>
        <w:numPr>
          <w:ilvl w:val="1"/>
          <w:numId w:val="2"/>
        </w:numPr>
        <w:tabs>
          <w:tab w:val="clear" w:pos="916"/>
          <w:tab w:val="left" w:pos="567"/>
        </w:tabs>
        <w:jc w:val="both"/>
      </w:pPr>
      <w:r w:rsidRPr="00EB5162">
        <w:rPr>
          <w:rFonts w:ascii="Calibri" w:hAnsi="Calibri" w:cs="Calibri"/>
        </w:rPr>
        <w:t>Осуществить комплекс мероприятий по привлечению Клиентов с целью заполнения номерного фонда отеля Принципала,</w:t>
      </w:r>
      <w:r w:rsidR="0016165E" w:rsidRPr="00EB5162">
        <w:rPr>
          <w:rFonts w:ascii="Calibri" w:hAnsi="Calibri" w:cs="Calibri"/>
        </w:rPr>
        <w:t xml:space="preserve"> </w:t>
      </w:r>
      <w:r w:rsidR="0015722E" w:rsidRPr="00EB5162">
        <w:rPr>
          <w:rFonts w:ascii="Calibri" w:hAnsi="Calibri" w:cs="Calibri"/>
        </w:rPr>
        <w:t>расположенному</w:t>
      </w:r>
      <w:r w:rsidR="00FA1B39" w:rsidRPr="00EB5162">
        <w:rPr>
          <w:rFonts w:ascii="Calibri" w:hAnsi="Calibri" w:cs="Calibri"/>
        </w:rPr>
        <w:t xml:space="preserve"> </w:t>
      </w:r>
      <w:r w:rsidR="0015722E" w:rsidRPr="00EB5162">
        <w:rPr>
          <w:rFonts w:ascii="Calibri" w:hAnsi="Calibri" w:cs="Calibri"/>
        </w:rPr>
        <w:t>(</w:t>
      </w:r>
      <w:r w:rsidR="00FA1B39" w:rsidRPr="00EB5162">
        <w:rPr>
          <w:rFonts w:ascii="Calibri" w:hAnsi="Calibri" w:cs="Calibri"/>
        </w:rPr>
        <w:t>-</w:t>
      </w:r>
      <w:proofErr w:type="spellStart"/>
      <w:r w:rsidR="0015722E" w:rsidRPr="00EB5162">
        <w:rPr>
          <w:rFonts w:ascii="Calibri" w:hAnsi="Calibri" w:cs="Calibri"/>
        </w:rPr>
        <w:t>ным</w:t>
      </w:r>
      <w:proofErr w:type="spellEnd"/>
      <w:r w:rsidR="0015722E" w:rsidRPr="00EB5162">
        <w:rPr>
          <w:rFonts w:ascii="Calibri" w:hAnsi="Calibri" w:cs="Calibri"/>
        </w:rPr>
        <w:t>) по</w:t>
      </w:r>
      <w:r w:rsidR="0016165E" w:rsidRPr="00EB5162">
        <w:rPr>
          <w:rFonts w:ascii="Calibri" w:hAnsi="Calibri" w:cs="Calibri"/>
        </w:rPr>
        <w:t xml:space="preserve"> адрес</w:t>
      </w:r>
      <w:r w:rsidR="0015722E" w:rsidRPr="00EB5162">
        <w:rPr>
          <w:rFonts w:ascii="Calibri" w:hAnsi="Calibri" w:cs="Calibri"/>
        </w:rPr>
        <w:t>у (</w:t>
      </w:r>
      <w:r w:rsidR="00FA1B39" w:rsidRPr="00EB5162">
        <w:rPr>
          <w:rFonts w:ascii="Calibri" w:hAnsi="Calibri" w:cs="Calibri"/>
        </w:rPr>
        <w:t>-</w:t>
      </w:r>
      <w:proofErr w:type="spellStart"/>
      <w:r w:rsidR="0016165E" w:rsidRPr="00EB5162">
        <w:rPr>
          <w:rFonts w:ascii="Calibri" w:hAnsi="Calibri" w:cs="Calibri"/>
        </w:rPr>
        <w:t>ам</w:t>
      </w:r>
      <w:proofErr w:type="spellEnd"/>
      <w:r w:rsidR="0015722E" w:rsidRPr="00EB5162">
        <w:rPr>
          <w:rFonts w:ascii="Calibri" w:hAnsi="Calibri" w:cs="Calibri"/>
        </w:rPr>
        <w:t>)</w:t>
      </w:r>
      <w:r w:rsidR="0016165E" w:rsidRPr="00EB5162">
        <w:rPr>
          <w:rFonts w:ascii="Calibri" w:hAnsi="Calibri" w:cs="Calibri"/>
        </w:rPr>
        <w:t>:</w:t>
      </w:r>
    </w:p>
    <w:p w14:paraId="5DD0D19E" w14:textId="35D6FFB2" w:rsidR="0015722E" w:rsidRPr="00EB5162" w:rsidRDefault="00F25CDE" w:rsidP="00163572">
      <w:pPr>
        <w:pStyle w:val="HTML1"/>
        <w:tabs>
          <w:tab w:val="clear" w:pos="916"/>
          <w:tab w:val="left" w:pos="567"/>
        </w:tabs>
        <w:ind w:left="567"/>
        <w:jc w:val="both"/>
        <w:rPr>
          <w:rFonts w:ascii="Calibri" w:hAnsi="Calibri" w:cs="Calibri"/>
        </w:rPr>
      </w:pPr>
      <w:r w:rsidRPr="00EB5162">
        <w:rPr>
          <w:rFonts w:ascii="Calibri" w:hAnsi="Calibri" w:cs="Calibri"/>
        </w:rPr>
        <w:t>_______________________________________</w:t>
      </w:r>
      <w:r w:rsidR="00EB2FBB" w:rsidRPr="00EB5162">
        <w:rPr>
          <w:rFonts w:ascii="Calibri" w:hAnsi="Calibri" w:cs="Calibri"/>
        </w:rPr>
        <w:t>, для проживания Клиентов</w:t>
      </w:r>
      <w:r w:rsidR="00262D12" w:rsidRPr="00EB5162">
        <w:rPr>
          <w:rFonts w:ascii="Calibri" w:hAnsi="Calibri" w:cs="Calibri"/>
        </w:rPr>
        <w:t xml:space="preserve"> </w:t>
      </w:r>
      <w:r w:rsidR="00EB2FBB" w:rsidRPr="00EB5162">
        <w:rPr>
          <w:rFonts w:ascii="Calibri" w:hAnsi="Calibri" w:cs="Calibri"/>
        </w:rPr>
        <w:t>путем предоставления доступа Принципалу для размещения сведений о номерном фонде и стоимости Услуг Принципала в системе «Броневик»</w:t>
      </w:r>
      <w:r w:rsidR="00250623" w:rsidRPr="00EB5162">
        <w:rPr>
          <w:rFonts w:ascii="Calibri" w:hAnsi="Calibri" w:cs="Calibri"/>
        </w:rPr>
        <w:t>;</w:t>
      </w:r>
    </w:p>
    <w:p w14:paraId="2F068B9E" w14:textId="66F15F68" w:rsidR="003032BE" w:rsidRPr="00EB5162" w:rsidRDefault="00EB2FBB" w:rsidP="00163572">
      <w:pPr>
        <w:pStyle w:val="a"/>
        <w:rPr>
          <w:sz w:val="20"/>
          <w:szCs w:val="20"/>
        </w:rPr>
      </w:pPr>
      <w:r w:rsidRPr="00EB5162">
        <w:rPr>
          <w:sz w:val="20"/>
          <w:szCs w:val="20"/>
        </w:rPr>
        <w:t xml:space="preserve">Осуществить комплекс мероприятий по распространению услуг </w:t>
      </w:r>
      <w:r w:rsidR="0063015D" w:rsidRPr="00EB5162">
        <w:rPr>
          <w:sz w:val="20"/>
          <w:szCs w:val="20"/>
        </w:rPr>
        <w:t>Принципала</w:t>
      </w:r>
      <w:r w:rsidR="0016165E" w:rsidRPr="00EB5162">
        <w:rPr>
          <w:sz w:val="20"/>
          <w:szCs w:val="20"/>
        </w:rPr>
        <w:t xml:space="preserve">, путем </w:t>
      </w:r>
      <w:r w:rsidR="0063015D" w:rsidRPr="00EB5162">
        <w:rPr>
          <w:sz w:val="20"/>
          <w:szCs w:val="20"/>
        </w:rPr>
        <w:t>заключения субагентских договоров и договоров оказания услуг с конечными Заказчиками и их Агентами</w:t>
      </w:r>
      <w:r w:rsidR="00250623" w:rsidRPr="00EB5162">
        <w:rPr>
          <w:sz w:val="20"/>
          <w:szCs w:val="20"/>
        </w:rPr>
        <w:t>, путем продвижения Услуг Принципала посредством интернет-</w:t>
      </w:r>
      <w:r w:rsidR="00262D12" w:rsidRPr="00EB5162">
        <w:rPr>
          <w:sz w:val="20"/>
          <w:szCs w:val="20"/>
        </w:rPr>
        <w:t xml:space="preserve"> Системы онлайн бронирования «Броневик»</w:t>
      </w:r>
      <w:r w:rsidR="0016165E" w:rsidRPr="00EB5162">
        <w:rPr>
          <w:sz w:val="20"/>
          <w:szCs w:val="20"/>
        </w:rPr>
        <w:t>.</w:t>
      </w:r>
    </w:p>
    <w:p w14:paraId="08F38C41" w14:textId="2CFF8759" w:rsidR="00EA347B" w:rsidRPr="00B16C96" w:rsidRDefault="00EA347B" w:rsidP="00986B54">
      <w:pPr>
        <w:pStyle w:val="a"/>
        <w:numPr>
          <w:ilvl w:val="0"/>
          <w:numId w:val="0"/>
        </w:numPr>
        <w:ind w:left="567"/>
        <w:rPr>
          <w:sz w:val="20"/>
          <w:szCs w:val="20"/>
        </w:rPr>
      </w:pPr>
      <w:r w:rsidRPr="00B16C96">
        <w:rPr>
          <w:sz w:val="20"/>
          <w:szCs w:val="20"/>
        </w:rPr>
        <w:t xml:space="preserve">Подписывая настоящий договор, Стороны принимают </w:t>
      </w:r>
      <w:r w:rsidR="00082CED" w:rsidRPr="00B16C96">
        <w:rPr>
          <w:sz w:val="20"/>
          <w:szCs w:val="20"/>
        </w:rPr>
        <w:t xml:space="preserve">Термины и определения, а также </w:t>
      </w:r>
      <w:r w:rsidRPr="00B16C96">
        <w:rPr>
          <w:sz w:val="20"/>
          <w:szCs w:val="20"/>
        </w:rPr>
        <w:t>П</w:t>
      </w:r>
      <w:r w:rsidR="00082CED" w:rsidRPr="00B16C96">
        <w:rPr>
          <w:sz w:val="20"/>
          <w:szCs w:val="20"/>
        </w:rPr>
        <w:t>равила и условия бронирования</w:t>
      </w:r>
      <w:r w:rsidRPr="00B16C96">
        <w:rPr>
          <w:sz w:val="20"/>
          <w:szCs w:val="20"/>
        </w:rPr>
        <w:t>,</w:t>
      </w:r>
      <w:r w:rsidR="00082CED" w:rsidRPr="00B16C96">
        <w:rPr>
          <w:sz w:val="20"/>
          <w:szCs w:val="20"/>
        </w:rPr>
        <w:t xml:space="preserve"> размещен</w:t>
      </w:r>
      <w:r w:rsidRPr="00B16C96">
        <w:rPr>
          <w:sz w:val="20"/>
          <w:szCs w:val="20"/>
        </w:rPr>
        <w:t>н</w:t>
      </w:r>
      <w:r w:rsidR="00082CED" w:rsidRPr="00B16C96">
        <w:rPr>
          <w:sz w:val="20"/>
          <w:szCs w:val="20"/>
        </w:rPr>
        <w:t>ы</w:t>
      </w:r>
      <w:r w:rsidRPr="00B16C96">
        <w:rPr>
          <w:sz w:val="20"/>
          <w:szCs w:val="20"/>
        </w:rPr>
        <w:t>е</w:t>
      </w:r>
      <w:r w:rsidR="00082CED" w:rsidRPr="00B16C96">
        <w:rPr>
          <w:sz w:val="20"/>
          <w:szCs w:val="20"/>
        </w:rPr>
        <w:t xml:space="preserve"> по адресу </w:t>
      </w:r>
      <w:hyperlink r:id="rId8" w:history="1">
        <w:r w:rsidR="00082CED" w:rsidRPr="00B16C96">
          <w:rPr>
            <w:rStyle w:val="a6"/>
            <w:rFonts w:cs="Calibri"/>
            <w:sz w:val="20"/>
            <w:szCs w:val="20"/>
          </w:rPr>
          <w:t>https://bronevik.com/ru/info/bookingterms-for-accommodations</w:t>
        </w:r>
      </w:hyperlink>
      <w:r w:rsidRPr="00B16C96">
        <w:rPr>
          <w:sz w:val="20"/>
          <w:szCs w:val="20"/>
        </w:rPr>
        <w:t>.</w:t>
      </w:r>
      <w:r w:rsidR="00B16C96" w:rsidRPr="00B16C96">
        <w:rPr>
          <w:sz w:val="20"/>
          <w:szCs w:val="20"/>
        </w:rPr>
        <w:t xml:space="preserve"> </w:t>
      </w:r>
    </w:p>
    <w:p w14:paraId="7B65E80D" w14:textId="77777777" w:rsidR="0016165E" w:rsidRPr="00EB5162" w:rsidRDefault="00E44073">
      <w:pPr>
        <w:widowControl w:val="0"/>
        <w:numPr>
          <w:ilvl w:val="0"/>
          <w:numId w:val="2"/>
        </w:numPr>
        <w:spacing w:after="0" w:line="100" w:lineRule="atLeast"/>
        <w:jc w:val="center"/>
        <w:rPr>
          <w:sz w:val="20"/>
          <w:szCs w:val="20"/>
        </w:rPr>
      </w:pPr>
      <w:r w:rsidRPr="00EB5162">
        <w:rPr>
          <w:sz w:val="20"/>
          <w:szCs w:val="20"/>
        </w:rPr>
        <w:t xml:space="preserve">СТОИМОСТЬ УСЛУГ И </w:t>
      </w:r>
      <w:r w:rsidR="0016165E" w:rsidRPr="00EB5162">
        <w:rPr>
          <w:sz w:val="20"/>
          <w:szCs w:val="20"/>
        </w:rPr>
        <w:t xml:space="preserve">АГЕНТСКОЕ ВОЗНАГРАЖДЕНИЕ </w:t>
      </w:r>
    </w:p>
    <w:p w14:paraId="0F843AA1" w14:textId="77777777" w:rsidR="0016165E" w:rsidRPr="00EB5162" w:rsidRDefault="0016165E">
      <w:pPr>
        <w:widowControl w:val="0"/>
        <w:spacing w:after="0" w:line="100" w:lineRule="atLeast"/>
        <w:ind w:firstLine="540"/>
        <w:jc w:val="both"/>
        <w:rPr>
          <w:sz w:val="20"/>
          <w:szCs w:val="20"/>
        </w:rPr>
      </w:pPr>
    </w:p>
    <w:p w14:paraId="5EC9E85C" w14:textId="71287489" w:rsidR="0016165E" w:rsidRPr="00EB5162" w:rsidRDefault="00E44073">
      <w:pPr>
        <w:widowControl w:val="0"/>
        <w:numPr>
          <w:ilvl w:val="1"/>
          <w:numId w:val="2"/>
        </w:numPr>
        <w:tabs>
          <w:tab w:val="clear" w:pos="708"/>
          <w:tab w:val="left" w:pos="0"/>
        </w:tabs>
        <w:spacing w:after="0" w:line="100" w:lineRule="atLeast"/>
        <w:jc w:val="both"/>
        <w:rPr>
          <w:sz w:val="20"/>
          <w:szCs w:val="20"/>
        </w:rPr>
      </w:pPr>
      <w:r w:rsidRPr="00EB5162">
        <w:rPr>
          <w:sz w:val="20"/>
          <w:szCs w:val="20"/>
          <w:shd w:val="clear" w:color="auto" w:fill="FFFFFF"/>
        </w:rPr>
        <w:t xml:space="preserve">Стоимость услуг Принципала </w:t>
      </w:r>
      <w:r w:rsidR="00A068D3" w:rsidRPr="00EB5162">
        <w:rPr>
          <w:sz w:val="20"/>
          <w:szCs w:val="20"/>
          <w:shd w:val="clear" w:color="auto" w:fill="FFFFFF"/>
        </w:rPr>
        <w:t>для</w:t>
      </w:r>
      <w:r w:rsidR="00EB2FBB" w:rsidRPr="00EB5162">
        <w:rPr>
          <w:sz w:val="20"/>
          <w:szCs w:val="20"/>
          <w:shd w:val="clear" w:color="auto" w:fill="FFFFFF"/>
        </w:rPr>
        <w:t xml:space="preserve"> расчетов с</w:t>
      </w:r>
      <w:r w:rsidR="00A068D3" w:rsidRPr="00EB5162">
        <w:rPr>
          <w:sz w:val="20"/>
          <w:szCs w:val="20"/>
          <w:shd w:val="clear" w:color="auto" w:fill="FFFFFF"/>
        </w:rPr>
        <w:t xml:space="preserve"> Агент</w:t>
      </w:r>
      <w:r w:rsidR="00EB2FBB" w:rsidRPr="00EB5162">
        <w:rPr>
          <w:sz w:val="20"/>
          <w:szCs w:val="20"/>
          <w:shd w:val="clear" w:color="auto" w:fill="FFFFFF"/>
        </w:rPr>
        <w:t>ом</w:t>
      </w:r>
      <w:r w:rsidR="00A068D3" w:rsidRPr="00EB5162">
        <w:rPr>
          <w:sz w:val="20"/>
          <w:szCs w:val="20"/>
          <w:shd w:val="clear" w:color="auto" w:fill="FFFFFF"/>
        </w:rPr>
        <w:t xml:space="preserve"> (нетто тариф) </w:t>
      </w:r>
      <w:r w:rsidRPr="00EB5162">
        <w:rPr>
          <w:sz w:val="20"/>
          <w:szCs w:val="20"/>
          <w:shd w:val="clear" w:color="auto" w:fill="FFFFFF"/>
        </w:rPr>
        <w:t>составляет стоимость</w:t>
      </w:r>
      <w:r w:rsidR="00A068D3" w:rsidRPr="00EB5162">
        <w:rPr>
          <w:sz w:val="20"/>
          <w:szCs w:val="20"/>
          <w:shd w:val="clear" w:color="auto" w:fill="FFFFFF"/>
        </w:rPr>
        <w:t xml:space="preserve"> ниже на </w:t>
      </w:r>
      <w:r w:rsidR="003B1B45">
        <w:rPr>
          <w:sz w:val="20"/>
          <w:szCs w:val="20"/>
          <w:shd w:val="clear" w:color="auto" w:fill="FFFFFF"/>
        </w:rPr>
        <w:t>22</w:t>
      </w:r>
      <w:r w:rsidR="00A068D3" w:rsidRPr="00EB5162">
        <w:rPr>
          <w:sz w:val="20"/>
          <w:szCs w:val="20"/>
          <w:shd w:val="clear" w:color="auto" w:fill="FFFFFF"/>
        </w:rPr>
        <w:t>%</w:t>
      </w:r>
      <w:r w:rsidR="0016165E" w:rsidRPr="00EB5162">
        <w:rPr>
          <w:sz w:val="20"/>
          <w:szCs w:val="20"/>
          <w:shd w:val="clear" w:color="auto" w:fill="FFFFFF"/>
        </w:rPr>
        <w:t xml:space="preserve"> </w:t>
      </w:r>
      <w:r w:rsidR="00A068D3" w:rsidRPr="00EB5162">
        <w:rPr>
          <w:sz w:val="20"/>
          <w:szCs w:val="20"/>
          <w:shd w:val="clear" w:color="auto" w:fill="FFFFFF"/>
        </w:rPr>
        <w:t>от</w:t>
      </w:r>
      <w:r w:rsidR="0016165E" w:rsidRPr="00EB5162">
        <w:rPr>
          <w:sz w:val="20"/>
          <w:szCs w:val="20"/>
          <w:shd w:val="clear" w:color="auto" w:fill="FFFFFF"/>
        </w:rPr>
        <w:t xml:space="preserve"> открытых тарифов на проживание</w:t>
      </w:r>
      <w:r w:rsidR="00A068D3" w:rsidRPr="00EB5162">
        <w:rPr>
          <w:sz w:val="20"/>
          <w:szCs w:val="20"/>
          <w:shd w:val="clear" w:color="auto" w:fill="FFFFFF"/>
        </w:rPr>
        <w:t xml:space="preserve"> и другие услуги Принципала</w:t>
      </w:r>
      <w:r w:rsidR="0016165E" w:rsidRPr="00EB5162">
        <w:rPr>
          <w:sz w:val="20"/>
          <w:szCs w:val="20"/>
          <w:shd w:val="clear" w:color="auto" w:fill="FFFFFF"/>
        </w:rPr>
        <w:t>.</w:t>
      </w:r>
    </w:p>
    <w:p w14:paraId="02E40245" w14:textId="5F375868" w:rsidR="0016165E" w:rsidRPr="00EB5162" w:rsidRDefault="0016165E">
      <w:pPr>
        <w:widowControl w:val="0"/>
        <w:numPr>
          <w:ilvl w:val="1"/>
          <w:numId w:val="2"/>
        </w:numPr>
        <w:tabs>
          <w:tab w:val="clear" w:pos="708"/>
          <w:tab w:val="left" w:pos="567"/>
        </w:tabs>
        <w:spacing w:after="0" w:line="100" w:lineRule="atLeast"/>
        <w:jc w:val="both"/>
        <w:rPr>
          <w:sz w:val="20"/>
          <w:szCs w:val="20"/>
        </w:rPr>
      </w:pPr>
      <w:r w:rsidRPr="00EB5162">
        <w:rPr>
          <w:sz w:val="20"/>
          <w:szCs w:val="20"/>
          <w:shd w:val="clear" w:color="auto" w:fill="FFFFFF"/>
        </w:rPr>
        <w:t xml:space="preserve">В случае оплаты забронированных Услуг Клиентом через </w:t>
      </w:r>
      <w:r w:rsidRPr="00EB5162">
        <w:rPr>
          <w:sz w:val="20"/>
          <w:szCs w:val="20"/>
        </w:rPr>
        <w:t>Систему онлайн бронирования «Броневик»</w:t>
      </w:r>
      <w:r w:rsidRPr="00EB5162">
        <w:rPr>
          <w:sz w:val="20"/>
          <w:szCs w:val="20"/>
          <w:shd w:val="clear" w:color="auto" w:fill="FFFFFF"/>
        </w:rPr>
        <w:t>, или путем безналичного расчета с Агентом, Агент перечисляет на ра</w:t>
      </w:r>
      <w:r w:rsidR="00EB5162">
        <w:rPr>
          <w:sz w:val="20"/>
          <w:szCs w:val="20"/>
          <w:shd w:val="clear" w:color="auto" w:fill="FFFFFF"/>
        </w:rPr>
        <w:t xml:space="preserve">счетный счет Принципала оплату </w:t>
      </w:r>
      <w:r w:rsidR="00A068D3" w:rsidRPr="00EB5162">
        <w:rPr>
          <w:sz w:val="20"/>
          <w:szCs w:val="20"/>
          <w:shd w:val="clear" w:color="auto" w:fill="FFFFFF"/>
        </w:rPr>
        <w:t>стоимости нетто</w:t>
      </w:r>
      <w:r w:rsidR="004626E6" w:rsidRPr="00EB5162">
        <w:rPr>
          <w:sz w:val="20"/>
          <w:szCs w:val="20"/>
          <w:shd w:val="clear" w:color="auto" w:fill="FFFFFF"/>
        </w:rPr>
        <w:t xml:space="preserve"> в течение</w:t>
      </w:r>
      <w:r w:rsidR="009B791A" w:rsidRPr="00EB5162">
        <w:rPr>
          <w:sz w:val="20"/>
          <w:szCs w:val="20"/>
          <w:shd w:val="clear" w:color="auto" w:fill="FFFFFF"/>
        </w:rPr>
        <w:t xml:space="preserve"> 14</w:t>
      </w:r>
      <w:r w:rsidR="004626E6" w:rsidRPr="00EB5162">
        <w:rPr>
          <w:sz w:val="20"/>
          <w:szCs w:val="20"/>
          <w:shd w:val="clear" w:color="auto" w:fill="FFFFFF"/>
        </w:rPr>
        <w:t xml:space="preserve"> </w:t>
      </w:r>
      <w:r w:rsidRPr="00EB5162">
        <w:rPr>
          <w:sz w:val="20"/>
          <w:szCs w:val="20"/>
          <w:shd w:val="clear" w:color="auto" w:fill="FFFFFF"/>
        </w:rPr>
        <w:t>(</w:t>
      </w:r>
      <w:r w:rsidR="009B791A" w:rsidRPr="00EB5162">
        <w:rPr>
          <w:sz w:val="20"/>
          <w:szCs w:val="20"/>
          <w:shd w:val="clear" w:color="auto" w:fill="FFFFFF"/>
        </w:rPr>
        <w:t>четырнадцати</w:t>
      </w:r>
      <w:r w:rsidRPr="00EB5162">
        <w:rPr>
          <w:sz w:val="20"/>
          <w:szCs w:val="20"/>
          <w:shd w:val="clear" w:color="auto" w:fill="FFFFFF"/>
        </w:rPr>
        <w:t xml:space="preserve">) календарных дней со дня окончания предоставления Принципалом Услуг. Стоимость забронированных Агентом Услуг не включает НДС </w:t>
      </w:r>
      <w:r w:rsidR="00B16C96">
        <w:rPr>
          <w:sz w:val="20"/>
          <w:szCs w:val="20"/>
          <w:shd w:val="clear" w:color="auto" w:fill="FFFFFF"/>
        </w:rPr>
        <w:t>в соответс</w:t>
      </w:r>
      <w:r w:rsidR="00577BB0">
        <w:rPr>
          <w:sz w:val="20"/>
          <w:szCs w:val="20"/>
          <w:shd w:val="clear" w:color="auto" w:fill="FFFFFF"/>
        </w:rPr>
        <w:t>твии с пп</w:t>
      </w:r>
      <w:r w:rsidR="0074423E">
        <w:rPr>
          <w:sz w:val="20"/>
          <w:szCs w:val="20"/>
          <w:shd w:val="clear" w:color="auto" w:fill="FFFFFF"/>
        </w:rPr>
        <w:t>.</w:t>
      </w:r>
      <w:r w:rsidR="00577BB0">
        <w:rPr>
          <w:sz w:val="20"/>
          <w:szCs w:val="20"/>
          <w:shd w:val="clear" w:color="auto" w:fill="FFFFFF"/>
        </w:rPr>
        <w:t>19 п</w:t>
      </w:r>
      <w:r w:rsidR="00932C01">
        <w:rPr>
          <w:sz w:val="20"/>
          <w:szCs w:val="20"/>
          <w:shd w:val="clear" w:color="auto" w:fill="FFFFFF"/>
        </w:rPr>
        <w:t>.</w:t>
      </w:r>
      <w:r w:rsidR="00577BB0">
        <w:rPr>
          <w:sz w:val="20"/>
          <w:szCs w:val="20"/>
          <w:shd w:val="clear" w:color="auto" w:fill="FFFFFF"/>
        </w:rPr>
        <w:t>1 статьи 164 НК РФ</w:t>
      </w:r>
      <w:r w:rsidRPr="00EB5162">
        <w:rPr>
          <w:sz w:val="20"/>
          <w:szCs w:val="20"/>
          <w:shd w:val="clear" w:color="auto" w:fill="FFFFFF"/>
        </w:rPr>
        <w:t>.</w:t>
      </w:r>
    </w:p>
    <w:p w14:paraId="173353E9" w14:textId="276F1BD7" w:rsidR="00EB5162" w:rsidRPr="00EB5162" w:rsidRDefault="00EB5162" w:rsidP="00EB5162">
      <w:pPr>
        <w:pStyle w:val="a2"/>
        <w:numPr>
          <w:ilvl w:val="1"/>
          <w:numId w:val="2"/>
        </w:numPr>
        <w:tabs>
          <w:tab w:val="clear" w:pos="708"/>
        </w:tabs>
        <w:suppressAutoHyphens w:val="0"/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EB5162">
        <w:rPr>
          <w:sz w:val="20"/>
          <w:szCs w:val="20"/>
        </w:rPr>
        <w:t>В случае оплаты Услуг Клиентом наличными, либо кредитной картой непосредств</w:t>
      </w:r>
      <w:r>
        <w:rPr>
          <w:sz w:val="20"/>
          <w:szCs w:val="20"/>
        </w:rPr>
        <w:t xml:space="preserve">енно Принципалу в день заезда, </w:t>
      </w:r>
      <w:proofErr w:type="gramStart"/>
      <w:r>
        <w:rPr>
          <w:sz w:val="20"/>
          <w:szCs w:val="20"/>
        </w:rPr>
        <w:t xml:space="preserve">вознаграждение </w:t>
      </w:r>
      <w:r w:rsidR="00C56BD9">
        <w:rPr>
          <w:sz w:val="20"/>
          <w:szCs w:val="20"/>
        </w:rPr>
        <w:t xml:space="preserve"> </w:t>
      </w:r>
      <w:bookmarkStart w:id="1" w:name="_GoBack"/>
      <w:bookmarkEnd w:id="1"/>
      <w:r w:rsidRPr="00EB5162">
        <w:rPr>
          <w:sz w:val="20"/>
          <w:szCs w:val="20"/>
        </w:rPr>
        <w:t>перечисляется</w:t>
      </w:r>
      <w:proofErr w:type="gramEnd"/>
      <w:r w:rsidRPr="00EB5162">
        <w:rPr>
          <w:sz w:val="20"/>
          <w:szCs w:val="20"/>
        </w:rPr>
        <w:t xml:space="preserve"> Принципалом на расчетный счет Агента в течение 5 (пяти) календарных дней со дня представления Агентом от</w:t>
      </w:r>
      <w:r>
        <w:rPr>
          <w:sz w:val="20"/>
          <w:szCs w:val="20"/>
        </w:rPr>
        <w:t>чета об исполнении поручения по ф</w:t>
      </w:r>
      <w:r w:rsidRPr="00EB5162">
        <w:rPr>
          <w:sz w:val="20"/>
          <w:szCs w:val="20"/>
        </w:rPr>
        <w:t>орме</w:t>
      </w:r>
      <w:r>
        <w:rPr>
          <w:sz w:val="20"/>
          <w:szCs w:val="20"/>
        </w:rPr>
        <w:t>,</w:t>
      </w:r>
      <w:r w:rsidRPr="00EB5162">
        <w:rPr>
          <w:sz w:val="20"/>
          <w:szCs w:val="20"/>
        </w:rPr>
        <w:t xml:space="preserve"> предусмотренной Правилами и условиями бронирования, счета и акта.</w:t>
      </w:r>
    </w:p>
    <w:p w14:paraId="752A7127" w14:textId="46507207" w:rsidR="006D007B" w:rsidRPr="00EB5162" w:rsidRDefault="00A068D3" w:rsidP="00EB5162">
      <w:pPr>
        <w:pStyle w:val="a2"/>
        <w:numPr>
          <w:ilvl w:val="1"/>
          <w:numId w:val="2"/>
        </w:numPr>
        <w:tabs>
          <w:tab w:val="clear" w:pos="708"/>
        </w:tabs>
        <w:suppressAutoHyphens w:val="0"/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EB5162">
        <w:rPr>
          <w:rFonts w:cs="Arial"/>
          <w:bCs/>
          <w:sz w:val="20"/>
          <w:szCs w:val="20"/>
        </w:rPr>
        <w:t xml:space="preserve">Агент имеет право осуществлять </w:t>
      </w:r>
      <w:r w:rsidR="00EB2FBB" w:rsidRPr="00EB5162">
        <w:rPr>
          <w:rFonts w:cs="Arial"/>
          <w:bCs/>
          <w:sz w:val="20"/>
          <w:szCs w:val="20"/>
        </w:rPr>
        <w:t>предложение</w:t>
      </w:r>
      <w:r w:rsidRPr="00EB5162">
        <w:rPr>
          <w:rFonts w:cs="Arial"/>
          <w:bCs/>
          <w:sz w:val="20"/>
          <w:szCs w:val="20"/>
        </w:rPr>
        <w:t xml:space="preserve"> Услуг Принципала по любой стоимости, не ниже стоимости нетто, установленной Принципалом.</w:t>
      </w:r>
      <w:r w:rsidR="008637B6" w:rsidRPr="00EB5162">
        <w:rPr>
          <w:rFonts w:cs="Arial"/>
          <w:bCs/>
          <w:sz w:val="20"/>
          <w:szCs w:val="20"/>
        </w:rPr>
        <w:t xml:space="preserve"> При этом Агент гарантирует установление цены, обеспечивающей спрос на Услуги Принципала.</w:t>
      </w:r>
      <w:r w:rsidR="008B08AB" w:rsidRPr="00EB5162">
        <w:rPr>
          <w:rFonts w:cs="Arial"/>
          <w:bCs/>
          <w:sz w:val="20"/>
          <w:szCs w:val="20"/>
        </w:rPr>
        <w:t xml:space="preserve"> </w:t>
      </w:r>
    </w:p>
    <w:p w14:paraId="5B2E6241" w14:textId="6AC40923" w:rsidR="00203D80" w:rsidRPr="00EB5162" w:rsidRDefault="00203D80" w:rsidP="008A6654">
      <w:pPr>
        <w:pStyle w:val="a2"/>
        <w:numPr>
          <w:ilvl w:val="1"/>
          <w:numId w:val="2"/>
        </w:numPr>
        <w:tabs>
          <w:tab w:val="clear" w:pos="708"/>
        </w:tabs>
        <w:suppressAutoHyphens w:val="0"/>
        <w:spacing w:after="0" w:line="240" w:lineRule="auto"/>
        <w:ind w:hanging="425"/>
        <w:jc w:val="both"/>
        <w:rPr>
          <w:rFonts w:cs="Arial"/>
          <w:bCs/>
          <w:sz w:val="20"/>
          <w:szCs w:val="20"/>
        </w:rPr>
      </w:pPr>
      <w:r w:rsidRPr="00EB5162">
        <w:rPr>
          <w:rFonts w:cs="Arial"/>
          <w:bCs/>
          <w:sz w:val="20"/>
          <w:szCs w:val="20"/>
        </w:rPr>
        <w:t>Вознаграждение Агента составляет разницу между Откр</w:t>
      </w:r>
      <w:r w:rsidR="000E1243" w:rsidRPr="00EB5162">
        <w:rPr>
          <w:rFonts w:cs="Arial"/>
          <w:bCs/>
          <w:sz w:val="20"/>
          <w:szCs w:val="20"/>
        </w:rPr>
        <w:t>ытым тарифом и нетто стоимостью.</w:t>
      </w:r>
    </w:p>
    <w:p w14:paraId="5E928CF7" w14:textId="100CEEB5" w:rsidR="0016165E" w:rsidRPr="00EB5162" w:rsidRDefault="00A11B8B" w:rsidP="008A6654">
      <w:pPr>
        <w:pStyle w:val="a2"/>
        <w:numPr>
          <w:ilvl w:val="1"/>
          <w:numId w:val="2"/>
        </w:numPr>
        <w:tabs>
          <w:tab w:val="clear" w:pos="708"/>
        </w:tabs>
        <w:suppressAutoHyphens w:val="0"/>
        <w:spacing w:after="0" w:line="240" w:lineRule="auto"/>
        <w:ind w:hanging="425"/>
        <w:jc w:val="both"/>
        <w:rPr>
          <w:rFonts w:cs="Arial"/>
          <w:bCs/>
          <w:sz w:val="20"/>
          <w:szCs w:val="20"/>
        </w:rPr>
      </w:pPr>
      <w:r w:rsidRPr="00EB5162">
        <w:rPr>
          <w:rFonts w:cs="Arial"/>
          <w:bCs/>
          <w:sz w:val="20"/>
          <w:szCs w:val="20"/>
        </w:rPr>
        <w:t>В случае возникновения дополнительной выгоды у Агента при реализации Услуг Принципала, Стороны признают ее выручкой и доходом Агента.</w:t>
      </w:r>
    </w:p>
    <w:p w14:paraId="4CB002B9" w14:textId="77777777" w:rsidR="00A11B8B" w:rsidRPr="00EB5162" w:rsidRDefault="00A11B8B" w:rsidP="000860BF">
      <w:pPr>
        <w:pStyle w:val="a2"/>
        <w:tabs>
          <w:tab w:val="clear" w:pos="708"/>
        </w:tabs>
        <w:suppressAutoHyphens w:val="0"/>
        <w:spacing w:after="0" w:line="240" w:lineRule="auto"/>
        <w:jc w:val="both"/>
        <w:rPr>
          <w:rFonts w:cs="Arial"/>
          <w:bCs/>
          <w:sz w:val="20"/>
          <w:szCs w:val="20"/>
        </w:rPr>
      </w:pPr>
    </w:p>
    <w:p w14:paraId="1765573D" w14:textId="77777777" w:rsidR="0016165E" w:rsidRPr="00EB5162" w:rsidRDefault="0016165E">
      <w:pPr>
        <w:widowControl w:val="0"/>
        <w:numPr>
          <w:ilvl w:val="0"/>
          <w:numId w:val="2"/>
        </w:numPr>
        <w:spacing w:after="0" w:line="100" w:lineRule="atLeast"/>
        <w:jc w:val="center"/>
        <w:rPr>
          <w:sz w:val="20"/>
          <w:szCs w:val="20"/>
        </w:rPr>
      </w:pPr>
      <w:bookmarkStart w:id="2" w:name="Par19"/>
      <w:bookmarkEnd w:id="2"/>
      <w:r w:rsidRPr="00EB5162">
        <w:rPr>
          <w:sz w:val="20"/>
          <w:szCs w:val="20"/>
        </w:rPr>
        <w:t>ПРАВА И ОБЯЗАННОСТИ СТОРОН</w:t>
      </w:r>
    </w:p>
    <w:p w14:paraId="25D08572" w14:textId="77777777" w:rsidR="0016165E" w:rsidRPr="00EB5162" w:rsidRDefault="0016165E">
      <w:pPr>
        <w:widowControl w:val="0"/>
        <w:spacing w:after="0" w:line="100" w:lineRule="atLeast"/>
        <w:ind w:left="567" w:hanging="567"/>
        <w:jc w:val="both"/>
        <w:rPr>
          <w:sz w:val="20"/>
          <w:szCs w:val="20"/>
        </w:rPr>
      </w:pPr>
    </w:p>
    <w:p w14:paraId="4B9C286D" w14:textId="457F70AE" w:rsidR="0016165E" w:rsidRPr="00EB5162" w:rsidRDefault="00A11B8B">
      <w:pPr>
        <w:widowControl w:val="0"/>
        <w:numPr>
          <w:ilvl w:val="1"/>
          <w:numId w:val="2"/>
        </w:numPr>
        <w:tabs>
          <w:tab w:val="clear" w:pos="708"/>
          <w:tab w:val="left" w:pos="0"/>
        </w:tabs>
        <w:spacing w:after="0" w:line="100" w:lineRule="atLeast"/>
        <w:jc w:val="both"/>
        <w:rPr>
          <w:sz w:val="20"/>
          <w:szCs w:val="20"/>
        </w:rPr>
      </w:pPr>
      <w:r w:rsidRPr="00EB5162">
        <w:rPr>
          <w:sz w:val="20"/>
          <w:szCs w:val="20"/>
        </w:rPr>
        <w:t>Агент совершает действия, составляющие предмет настоящего Договора, на наиболее выгодных для Принципала условиях, добросовестно и разумно</w:t>
      </w:r>
      <w:r w:rsidR="0012080E" w:rsidRPr="00EB5162">
        <w:rPr>
          <w:sz w:val="20"/>
          <w:szCs w:val="20"/>
        </w:rPr>
        <w:t xml:space="preserve">, в соответствии с информацией </w:t>
      </w:r>
      <w:r w:rsidRPr="00EB5162">
        <w:rPr>
          <w:sz w:val="20"/>
          <w:szCs w:val="20"/>
        </w:rPr>
        <w:t>об Услугах Принципала (им предоставленных), и в частности</w:t>
      </w:r>
      <w:r w:rsidRPr="00EB5162">
        <w:rPr>
          <w:color w:val="auto"/>
          <w:sz w:val="20"/>
          <w:szCs w:val="20"/>
        </w:rPr>
        <w:t xml:space="preserve"> обязуется</w:t>
      </w:r>
      <w:r w:rsidR="0016165E" w:rsidRPr="00EB5162">
        <w:rPr>
          <w:sz w:val="20"/>
          <w:szCs w:val="20"/>
        </w:rPr>
        <w:t xml:space="preserve">: </w:t>
      </w:r>
    </w:p>
    <w:p w14:paraId="40C7B869" w14:textId="77777777" w:rsidR="0016165E" w:rsidRPr="00EB5162" w:rsidRDefault="0016165E">
      <w:pPr>
        <w:widowControl w:val="0"/>
        <w:numPr>
          <w:ilvl w:val="2"/>
          <w:numId w:val="2"/>
        </w:numPr>
        <w:tabs>
          <w:tab w:val="clear" w:pos="708"/>
          <w:tab w:val="left" w:pos="0"/>
        </w:tabs>
        <w:spacing w:after="0" w:line="100" w:lineRule="atLeast"/>
        <w:jc w:val="both"/>
        <w:rPr>
          <w:sz w:val="20"/>
          <w:szCs w:val="20"/>
        </w:rPr>
      </w:pPr>
      <w:r w:rsidRPr="00EB5162">
        <w:rPr>
          <w:sz w:val="20"/>
          <w:szCs w:val="20"/>
        </w:rPr>
        <w:t xml:space="preserve">В соответствии с поручением Принципала осуществлять поиск потенциальных Клиентов, проводить с ними переговоры с целью бронирования Услуг Принципала через Систему онлайн бронирования «Броневик». </w:t>
      </w:r>
    </w:p>
    <w:p w14:paraId="48FA73AE" w14:textId="7809D9DC" w:rsidR="0016165E" w:rsidRPr="00EB5162" w:rsidRDefault="0016165E" w:rsidP="00A94E4B">
      <w:pPr>
        <w:pStyle w:val="a"/>
        <w:rPr>
          <w:sz w:val="20"/>
          <w:szCs w:val="20"/>
        </w:rPr>
      </w:pPr>
      <w:r w:rsidRPr="00EB5162">
        <w:rPr>
          <w:sz w:val="20"/>
          <w:szCs w:val="20"/>
        </w:rPr>
        <w:t>Предоставить Принципалу логин и пароль для доступа в Экстранет в Системе онлайн бронирования «Броневик».  Индивидуальны</w:t>
      </w:r>
      <w:r w:rsidR="00262D12" w:rsidRPr="00EB5162">
        <w:rPr>
          <w:sz w:val="20"/>
          <w:szCs w:val="20"/>
        </w:rPr>
        <w:t>е</w:t>
      </w:r>
      <w:r w:rsidRPr="00EB5162">
        <w:rPr>
          <w:sz w:val="20"/>
          <w:szCs w:val="20"/>
        </w:rPr>
        <w:t xml:space="preserve"> логин и пароль присваива</w:t>
      </w:r>
      <w:r w:rsidR="00262D12" w:rsidRPr="00EB5162">
        <w:rPr>
          <w:sz w:val="20"/>
          <w:szCs w:val="20"/>
        </w:rPr>
        <w:t>ю</w:t>
      </w:r>
      <w:r w:rsidRPr="00EB5162">
        <w:rPr>
          <w:sz w:val="20"/>
          <w:szCs w:val="20"/>
        </w:rPr>
        <w:t>тся Принципалу после подписания Настоящего Договора, высыла</w:t>
      </w:r>
      <w:r w:rsidR="005F6417" w:rsidRPr="00EB5162">
        <w:rPr>
          <w:sz w:val="20"/>
          <w:szCs w:val="20"/>
        </w:rPr>
        <w:t>ю</w:t>
      </w:r>
      <w:r w:rsidRPr="00EB5162">
        <w:rPr>
          <w:sz w:val="20"/>
          <w:szCs w:val="20"/>
        </w:rPr>
        <w:t xml:space="preserve">тся на адрес электронной почты </w:t>
      </w:r>
      <w:r w:rsidR="00F25CDE" w:rsidRPr="00EB5162">
        <w:rPr>
          <w:sz w:val="20"/>
          <w:szCs w:val="20"/>
        </w:rPr>
        <w:t>_______________________________________</w:t>
      </w:r>
      <w:r w:rsidRPr="00EB5162">
        <w:rPr>
          <w:sz w:val="20"/>
          <w:szCs w:val="20"/>
        </w:rPr>
        <w:t xml:space="preserve">. В Системе онлайн бронирования указываются лица, </w:t>
      </w:r>
      <w:r w:rsidRPr="00EB5162">
        <w:rPr>
          <w:sz w:val="20"/>
          <w:szCs w:val="20"/>
        </w:rPr>
        <w:lastRenderedPageBreak/>
        <w:t>ответственные за внесение информации в Экстранет от имени и по поручению Принципала. Принципал несет ответственность за сохранность предоставленного пароля от несанкционированного доступа третьих лиц.</w:t>
      </w:r>
    </w:p>
    <w:p w14:paraId="4B34A464" w14:textId="61F82D62" w:rsidR="0016165E" w:rsidRDefault="000860BF" w:rsidP="00163572">
      <w:pPr>
        <w:pStyle w:val="a"/>
        <w:rPr>
          <w:sz w:val="20"/>
          <w:szCs w:val="20"/>
        </w:rPr>
      </w:pPr>
      <w:r w:rsidRPr="00EB5162">
        <w:rPr>
          <w:sz w:val="20"/>
          <w:szCs w:val="20"/>
        </w:rPr>
        <w:t>Не позднее</w:t>
      </w:r>
      <w:r w:rsidR="0016165E" w:rsidRPr="00EB5162">
        <w:rPr>
          <w:sz w:val="20"/>
          <w:szCs w:val="20"/>
        </w:rPr>
        <w:t xml:space="preserve"> 1</w:t>
      </w:r>
      <w:r w:rsidR="00AC4F57" w:rsidRPr="00EB5162">
        <w:rPr>
          <w:sz w:val="20"/>
          <w:szCs w:val="20"/>
        </w:rPr>
        <w:t>5 (пятнадцати</w:t>
      </w:r>
      <w:r w:rsidR="0016165E" w:rsidRPr="00EB5162">
        <w:rPr>
          <w:sz w:val="20"/>
          <w:szCs w:val="20"/>
        </w:rPr>
        <w:t xml:space="preserve">) дней после окончания очередного календарного месяца представлять Принципалу отчеты о выполнении настоящего поручения по форме, </w:t>
      </w:r>
      <w:r w:rsidR="00EA347B" w:rsidRPr="00EB5162">
        <w:rPr>
          <w:sz w:val="20"/>
          <w:szCs w:val="20"/>
        </w:rPr>
        <w:t>указанной в Правилах и условиях бронирования</w:t>
      </w:r>
      <w:r w:rsidR="0016165E" w:rsidRPr="00EB5162">
        <w:rPr>
          <w:sz w:val="20"/>
          <w:szCs w:val="20"/>
        </w:rPr>
        <w:t xml:space="preserve">. Отчет агента формируется в Экстранете на сайте www.bronevik.com Принципалом или направляется посредством электронной почты </w:t>
      </w:r>
      <w:r w:rsidR="002A0380" w:rsidRPr="00EB5162">
        <w:rPr>
          <w:sz w:val="20"/>
          <w:szCs w:val="20"/>
        </w:rPr>
        <w:t>___________________________</w:t>
      </w:r>
      <w:r w:rsidR="00EB5162">
        <w:rPr>
          <w:sz w:val="20"/>
          <w:szCs w:val="20"/>
        </w:rPr>
        <w:t>.</w:t>
      </w:r>
    </w:p>
    <w:p w14:paraId="08F1F075" w14:textId="2E23D08C" w:rsidR="00B16C96" w:rsidRPr="00B16C96" w:rsidRDefault="00B16C96" w:rsidP="00B16C96">
      <w:pPr>
        <w:pStyle w:val="a"/>
        <w:rPr>
          <w:sz w:val="20"/>
          <w:szCs w:val="20"/>
        </w:rPr>
      </w:pPr>
      <w:r>
        <w:rPr>
          <w:sz w:val="20"/>
          <w:szCs w:val="20"/>
        </w:rPr>
        <w:t>В случае изменения Терминов и определений, а также Правил и условий бронирования, Агент обязуется уведомить Принципала по электронной почте, указанной в настоящем договоре, за три дня до вступления в силу новых документов.</w:t>
      </w:r>
    </w:p>
    <w:p w14:paraId="3D93636D" w14:textId="77777777" w:rsidR="0016165E" w:rsidRPr="00EB5162" w:rsidRDefault="0016165E">
      <w:pPr>
        <w:widowControl w:val="0"/>
        <w:numPr>
          <w:ilvl w:val="1"/>
          <w:numId w:val="2"/>
        </w:numPr>
        <w:tabs>
          <w:tab w:val="clear" w:pos="708"/>
          <w:tab w:val="left" w:pos="567"/>
        </w:tabs>
        <w:spacing w:after="0" w:line="100" w:lineRule="atLeast"/>
        <w:jc w:val="both"/>
        <w:rPr>
          <w:sz w:val="20"/>
          <w:szCs w:val="20"/>
        </w:rPr>
      </w:pPr>
      <w:r w:rsidRPr="00EB5162">
        <w:rPr>
          <w:sz w:val="20"/>
          <w:szCs w:val="20"/>
        </w:rPr>
        <w:t>Принципал обязуется:</w:t>
      </w:r>
    </w:p>
    <w:p w14:paraId="78E11F03" w14:textId="77777777" w:rsidR="00EA347B" w:rsidRPr="00EB5162" w:rsidRDefault="0016165E" w:rsidP="00EA347B">
      <w:pPr>
        <w:pStyle w:val="a"/>
        <w:rPr>
          <w:sz w:val="20"/>
          <w:szCs w:val="20"/>
        </w:rPr>
      </w:pPr>
      <w:r w:rsidRPr="00EB5162">
        <w:rPr>
          <w:sz w:val="20"/>
          <w:szCs w:val="20"/>
        </w:rPr>
        <w:t>Предоставить и администрировать информацию об отеле через Экстранет, в частности вносить и обновлять информацию об отеле, о наличии свободных номеров и конференц-залов, о ценах на гостиничные номера, о наличии специальных предложений, об условиях бронирования нестандартных заездов/выездов, об условиях аннуляции забронированных номеров и услуг и т.д.</w:t>
      </w:r>
    </w:p>
    <w:p w14:paraId="4C486D7A" w14:textId="1DCA6714" w:rsidR="0016165E" w:rsidRPr="00EB5162" w:rsidRDefault="0016165E" w:rsidP="00EA347B">
      <w:pPr>
        <w:pStyle w:val="a"/>
        <w:rPr>
          <w:sz w:val="20"/>
          <w:szCs w:val="20"/>
        </w:rPr>
      </w:pPr>
      <w:r w:rsidRPr="00EB5162">
        <w:rPr>
          <w:sz w:val="20"/>
          <w:szCs w:val="20"/>
        </w:rPr>
        <w:t>Предоставить для размещения на Сайте Агента номера любой категории, имеющиеся у Принципала в наличии, включая последний, доступный для бронирования номер, при условии, что такой номер доступен для бронирования на других открытых источниках</w:t>
      </w:r>
      <w:r w:rsidR="00EA347B" w:rsidRPr="00EB5162">
        <w:rPr>
          <w:sz w:val="20"/>
          <w:szCs w:val="20"/>
        </w:rPr>
        <w:t>, включая сайт Принципала.</w:t>
      </w:r>
    </w:p>
    <w:p w14:paraId="119CB432" w14:textId="05620092" w:rsidR="0016165E" w:rsidRPr="00EB5162" w:rsidRDefault="0016165E" w:rsidP="008E0F05">
      <w:pPr>
        <w:widowControl w:val="0"/>
        <w:numPr>
          <w:ilvl w:val="2"/>
          <w:numId w:val="2"/>
        </w:numPr>
        <w:tabs>
          <w:tab w:val="clear" w:pos="708"/>
          <w:tab w:val="left" w:pos="567"/>
        </w:tabs>
        <w:spacing w:after="0" w:line="100" w:lineRule="atLeast"/>
        <w:jc w:val="both"/>
        <w:rPr>
          <w:sz w:val="20"/>
          <w:szCs w:val="20"/>
        </w:rPr>
      </w:pPr>
      <w:r w:rsidRPr="00EB5162">
        <w:rPr>
          <w:sz w:val="20"/>
          <w:szCs w:val="20"/>
        </w:rPr>
        <w:t>Предоставить привлеченным Агентом К</w:t>
      </w:r>
      <w:r w:rsidR="00EB5162">
        <w:rPr>
          <w:sz w:val="20"/>
          <w:szCs w:val="20"/>
        </w:rPr>
        <w:t xml:space="preserve">лиентам услуги по проживанию в </w:t>
      </w:r>
      <w:r w:rsidRPr="00EB5162">
        <w:rPr>
          <w:sz w:val="20"/>
          <w:szCs w:val="20"/>
        </w:rPr>
        <w:t>гостиничных   номерах отеля в объеме и в сроки, указанные в заявке на бронирование.</w:t>
      </w:r>
    </w:p>
    <w:p w14:paraId="43B99198" w14:textId="21692E14" w:rsidR="0016165E" w:rsidRPr="00EB5162" w:rsidRDefault="0016165E" w:rsidP="001C2AF0">
      <w:pPr>
        <w:widowControl w:val="0"/>
        <w:numPr>
          <w:ilvl w:val="2"/>
          <w:numId w:val="2"/>
        </w:numPr>
        <w:tabs>
          <w:tab w:val="clear" w:pos="708"/>
          <w:tab w:val="left" w:pos="567"/>
        </w:tabs>
        <w:spacing w:after="0" w:line="100" w:lineRule="atLeast"/>
        <w:jc w:val="both"/>
        <w:rPr>
          <w:sz w:val="20"/>
          <w:szCs w:val="20"/>
        </w:rPr>
      </w:pPr>
      <w:r w:rsidRPr="00EB5162">
        <w:rPr>
          <w:sz w:val="20"/>
          <w:szCs w:val="20"/>
        </w:rPr>
        <w:t>Незамедлительно рассматривать отчеты Агента. Принципал, имеющий возражения по отчету Агента, должен сообщить о них Агенту в течение 5 (пяти) дней со дня получения отчета. В противном случае отчет</w:t>
      </w:r>
      <w:r w:rsidR="0015722E" w:rsidRPr="00EB5162">
        <w:rPr>
          <w:sz w:val="20"/>
          <w:szCs w:val="20"/>
        </w:rPr>
        <w:t xml:space="preserve"> считается принятым Принципалом и подлежит оплате.</w:t>
      </w:r>
      <w:r w:rsidR="008B08AB" w:rsidRPr="00EB5162">
        <w:rPr>
          <w:sz w:val="20"/>
          <w:szCs w:val="20"/>
        </w:rPr>
        <w:t xml:space="preserve"> Стороны согласовали, что Отчет Агента, предоставленный Агентом, признается первичным учетным документом в соответствии со ст.9 ФЗ о бухгалтерском учете 402-ФЗ от 06.12.2011.</w:t>
      </w:r>
    </w:p>
    <w:p w14:paraId="41134D3C" w14:textId="18B67EF9" w:rsidR="0016165E" w:rsidRPr="00EB5162" w:rsidRDefault="0016165E">
      <w:pPr>
        <w:widowControl w:val="0"/>
        <w:numPr>
          <w:ilvl w:val="2"/>
          <w:numId w:val="2"/>
        </w:numPr>
        <w:tabs>
          <w:tab w:val="clear" w:pos="708"/>
          <w:tab w:val="left" w:pos="567"/>
        </w:tabs>
        <w:spacing w:after="0" w:line="100" w:lineRule="atLeast"/>
        <w:jc w:val="both"/>
        <w:rPr>
          <w:sz w:val="20"/>
          <w:szCs w:val="20"/>
        </w:rPr>
      </w:pPr>
      <w:r w:rsidRPr="00EB5162">
        <w:rPr>
          <w:sz w:val="20"/>
          <w:szCs w:val="20"/>
        </w:rPr>
        <w:t>Выплачивать Агенту вознаграждение</w:t>
      </w:r>
      <w:r w:rsidR="008B08AB" w:rsidRPr="00EB5162">
        <w:rPr>
          <w:sz w:val="20"/>
          <w:szCs w:val="20"/>
        </w:rPr>
        <w:t>, предусмотренное пунктом 2.3 настоящего договора</w:t>
      </w:r>
      <w:r w:rsidRPr="00EB5162">
        <w:rPr>
          <w:sz w:val="20"/>
          <w:szCs w:val="20"/>
        </w:rPr>
        <w:t xml:space="preserve"> в </w:t>
      </w:r>
      <w:r w:rsidR="00284778" w:rsidRPr="00EB5162">
        <w:rPr>
          <w:sz w:val="20"/>
          <w:szCs w:val="20"/>
        </w:rPr>
        <w:t xml:space="preserve">течение </w:t>
      </w:r>
      <w:r w:rsidR="00A11B8B" w:rsidRPr="00EB5162">
        <w:rPr>
          <w:sz w:val="20"/>
          <w:szCs w:val="20"/>
        </w:rPr>
        <w:t>5 (пяти)</w:t>
      </w:r>
      <w:r w:rsidR="00284778" w:rsidRPr="00EB5162">
        <w:rPr>
          <w:sz w:val="20"/>
          <w:szCs w:val="20"/>
        </w:rPr>
        <w:t xml:space="preserve"> </w:t>
      </w:r>
      <w:r w:rsidR="00B56F4C" w:rsidRPr="00EB5162">
        <w:rPr>
          <w:sz w:val="20"/>
          <w:szCs w:val="20"/>
        </w:rPr>
        <w:t xml:space="preserve">рабочих </w:t>
      </w:r>
      <w:r w:rsidR="00284778" w:rsidRPr="00EB5162">
        <w:rPr>
          <w:sz w:val="20"/>
          <w:szCs w:val="20"/>
        </w:rPr>
        <w:t xml:space="preserve">дней с даты </w:t>
      </w:r>
      <w:r w:rsidR="00B56F4C" w:rsidRPr="00EB5162">
        <w:rPr>
          <w:sz w:val="20"/>
          <w:szCs w:val="20"/>
        </w:rPr>
        <w:t>получения счета</w:t>
      </w:r>
      <w:r w:rsidR="00284778" w:rsidRPr="00EB5162">
        <w:rPr>
          <w:sz w:val="20"/>
          <w:szCs w:val="20"/>
        </w:rPr>
        <w:t>. Отчетным периодом Стороны признают календарный месяц. В случае неоплаты Агентского вознаграждения в указанный срок, Агент вправе зачесть задолженность в счет оплаты текущих бронирований, об этом Агент уведомляет Принципала письменно.</w:t>
      </w:r>
    </w:p>
    <w:p w14:paraId="1C86C88C" w14:textId="77777777" w:rsidR="0016165E" w:rsidRPr="00EB5162" w:rsidRDefault="0016165E">
      <w:pPr>
        <w:widowControl w:val="0"/>
        <w:numPr>
          <w:ilvl w:val="2"/>
          <w:numId w:val="2"/>
        </w:numPr>
        <w:tabs>
          <w:tab w:val="clear" w:pos="708"/>
          <w:tab w:val="left" w:pos="567"/>
        </w:tabs>
        <w:spacing w:after="0" w:line="100" w:lineRule="atLeast"/>
        <w:jc w:val="both"/>
        <w:rPr>
          <w:sz w:val="20"/>
          <w:szCs w:val="20"/>
        </w:rPr>
      </w:pPr>
      <w:r w:rsidRPr="00EB5162">
        <w:rPr>
          <w:sz w:val="20"/>
          <w:szCs w:val="20"/>
        </w:rPr>
        <w:t>Выставлять остановку продаж в Экстранете на определённый Принципалом срок.</w:t>
      </w:r>
    </w:p>
    <w:p w14:paraId="79C85CDA" w14:textId="074B976E" w:rsidR="0016165E" w:rsidRPr="00EB5162" w:rsidRDefault="003032BE">
      <w:pPr>
        <w:widowControl w:val="0"/>
        <w:numPr>
          <w:ilvl w:val="2"/>
          <w:numId w:val="2"/>
        </w:numPr>
        <w:tabs>
          <w:tab w:val="clear" w:pos="708"/>
          <w:tab w:val="left" w:pos="567"/>
        </w:tabs>
        <w:spacing w:after="0" w:line="100" w:lineRule="atLeast"/>
        <w:jc w:val="both"/>
        <w:rPr>
          <w:sz w:val="20"/>
          <w:szCs w:val="20"/>
        </w:rPr>
      </w:pPr>
      <w:r w:rsidRPr="00EB5162">
        <w:rPr>
          <w:sz w:val="20"/>
          <w:szCs w:val="20"/>
        </w:rPr>
        <w:t>Предоставить порядок и условия гарантированного раннего заезда/позднего выезда путе</w:t>
      </w:r>
      <w:r w:rsidR="00991C4C" w:rsidRPr="00EB5162">
        <w:rPr>
          <w:sz w:val="20"/>
          <w:szCs w:val="20"/>
        </w:rPr>
        <w:t>м подписания Приложения № 3</w:t>
      </w:r>
      <w:r w:rsidRPr="00EB5162">
        <w:rPr>
          <w:sz w:val="20"/>
          <w:szCs w:val="20"/>
        </w:rPr>
        <w:t xml:space="preserve"> к Настоящему Договору и внесения этих сведений в Экстранет</w:t>
      </w:r>
      <w:r w:rsidR="0016165E" w:rsidRPr="00EB5162">
        <w:rPr>
          <w:sz w:val="20"/>
          <w:szCs w:val="20"/>
        </w:rPr>
        <w:t>.</w:t>
      </w:r>
    </w:p>
    <w:p w14:paraId="169F07AA" w14:textId="77777777" w:rsidR="0016165E" w:rsidRPr="00EB5162" w:rsidRDefault="0016165E">
      <w:pPr>
        <w:widowControl w:val="0"/>
        <w:numPr>
          <w:ilvl w:val="2"/>
          <w:numId w:val="2"/>
        </w:numPr>
        <w:tabs>
          <w:tab w:val="clear" w:pos="708"/>
          <w:tab w:val="left" w:pos="567"/>
        </w:tabs>
        <w:spacing w:after="0" w:line="100" w:lineRule="atLeast"/>
        <w:jc w:val="both"/>
        <w:rPr>
          <w:sz w:val="20"/>
          <w:szCs w:val="20"/>
        </w:rPr>
      </w:pPr>
      <w:r w:rsidRPr="00EB5162">
        <w:rPr>
          <w:sz w:val="20"/>
          <w:szCs w:val="20"/>
        </w:rPr>
        <w:t xml:space="preserve">Обязательства, предусмотренные в </w:t>
      </w:r>
      <w:proofErr w:type="spellStart"/>
      <w:r w:rsidRPr="00EB5162">
        <w:rPr>
          <w:sz w:val="20"/>
          <w:szCs w:val="20"/>
        </w:rPr>
        <w:t>пп</w:t>
      </w:r>
      <w:proofErr w:type="spellEnd"/>
      <w:r w:rsidRPr="00EB5162">
        <w:rPr>
          <w:sz w:val="20"/>
          <w:szCs w:val="20"/>
        </w:rPr>
        <w:t>. 3.2.1, 3.2.2, Принципал обязан внести в Экстранет в течение 5 (пяти) рабочих дней с даты подписания Настоящего Договора.</w:t>
      </w:r>
    </w:p>
    <w:p w14:paraId="0A5E3CCB" w14:textId="67998AC9" w:rsidR="003032BE" w:rsidRPr="00EB5162" w:rsidRDefault="003032BE" w:rsidP="00250623">
      <w:pPr>
        <w:widowControl w:val="0"/>
        <w:numPr>
          <w:ilvl w:val="2"/>
          <w:numId w:val="2"/>
        </w:numPr>
        <w:tabs>
          <w:tab w:val="clear" w:pos="708"/>
          <w:tab w:val="num" w:pos="567"/>
        </w:tabs>
        <w:spacing w:after="0" w:line="100" w:lineRule="atLeast"/>
        <w:jc w:val="both"/>
        <w:rPr>
          <w:sz w:val="20"/>
          <w:szCs w:val="20"/>
        </w:rPr>
      </w:pPr>
      <w:r w:rsidRPr="00EB5162">
        <w:rPr>
          <w:sz w:val="20"/>
          <w:szCs w:val="20"/>
        </w:rPr>
        <w:t xml:space="preserve">Соблюдать режим неразглашения конфиденциальной информации, установленный </w:t>
      </w:r>
      <w:r w:rsidR="00EB5162" w:rsidRPr="00EB5162">
        <w:rPr>
          <w:sz w:val="20"/>
          <w:szCs w:val="20"/>
        </w:rPr>
        <w:t>Правилами</w:t>
      </w:r>
      <w:r w:rsidR="00EA347B" w:rsidRPr="00EB5162">
        <w:rPr>
          <w:sz w:val="20"/>
          <w:szCs w:val="20"/>
        </w:rPr>
        <w:t xml:space="preserve"> и условиями бронирования.</w:t>
      </w:r>
    </w:p>
    <w:p w14:paraId="5C4EFFE7" w14:textId="77777777" w:rsidR="0015722E" w:rsidRPr="00EB5162" w:rsidRDefault="0015722E" w:rsidP="00250623">
      <w:pPr>
        <w:widowControl w:val="0"/>
        <w:numPr>
          <w:ilvl w:val="2"/>
          <w:numId w:val="2"/>
        </w:numPr>
        <w:tabs>
          <w:tab w:val="clear" w:pos="708"/>
          <w:tab w:val="left" w:pos="567"/>
        </w:tabs>
        <w:spacing w:after="0" w:line="100" w:lineRule="atLeast"/>
        <w:jc w:val="both"/>
        <w:rPr>
          <w:sz w:val="20"/>
          <w:szCs w:val="20"/>
        </w:rPr>
      </w:pPr>
      <w:r w:rsidRPr="00EB5162">
        <w:rPr>
          <w:sz w:val="20"/>
          <w:szCs w:val="20"/>
        </w:rPr>
        <w:t>Информировать Агента о смене режима налогообложения.</w:t>
      </w:r>
    </w:p>
    <w:p w14:paraId="1AE21FD2" w14:textId="0B30A824" w:rsidR="00EA347B" w:rsidRPr="00EB5162" w:rsidRDefault="00EA347B" w:rsidP="00250623">
      <w:pPr>
        <w:widowControl w:val="0"/>
        <w:numPr>
          <w:ilvl w:val="2"/>
          <w:numId w:val="2"/>
        </w:numPr>
        <w:tabs>
          <w:tab w:val="clear" w:pos="708"/>
          <w:tab w:val="left" w:pos="567"/>
        </w:tabs>
        <w:spacing w:after="0" w:line="100" w:lineRule="atLeast"/>
        <w:jc w:val="both"/>
        <w:rPr>
          <w:sz w:val="20"/>
          <w:szCs w:val="20"/>
        </w:rPr>
      </w:pPr>
      <w:r w:rsidRPr="00EB5162">
        <w:rPr>
          <w:sz w:val="20"/>
          <w:szCs w:val="20"/>
        </w:rPr>
        <w:t xml:space="preserve">Ежеквартально предоставлять акт сверки на адрес </w:t>
      </w:r>
      <w:hyperlink r:id="rId9" w:history="1">
        <w:r w:rsidRPr="00EB5162">
          <w:rPr>
            <w:rStyle w:val="a6"/>
            <w:rFonts w:cs="Calibri"/>
            <w:sz w:val="20"/>
            <w:szCs w:val="20"/>
            <w:lang w:val="en-US"/>
          </w:rPr>
          <w:t>sverka</w:t>
        </w:r>
        <w:r w:rsidRPr="00EB5162">
          <w:rPr>
            <w:rStyle w:val="a6"/>
            <w:rFonts w:cs="Calibri"/>
            <w:sz w:val="20"/>
            <w:szCs w:val="20"/>
          </w:rPr>
          <w:t>@</w:t>
        </w:r>
        <w:r w:rsidRPr="00EB5162">
          <w:rPr>
            <w:rStyle w:val="a6"/>
            <w:rFonts w:cs="Calibri"/>
            <w:sz w:val="20"/>
            <w:szCs w:val="20"/>
            <w:lang w:val="en-US"/>
          </w:rPr>
          <w:t>bronevik</w:t>
        </w:r>
        <w:r w:rsidRPr="00EB5162">
          <w:rPr>
            <w:rStyle w:val="a6"/>
            <w:rFonts w:cs="Calibri"/>
            <w:sz w:val="20"/>
            <w:szCs w:val="20"/>
          </w:rPr>
          <w:t>.</w:t>
        </w:r>
        <w:r w:rsidRPr="00EB5162">
          <w:rPr>
            <w:rStyle w:val="a6"/>
            <w:rFonts w:cs="Calibri"/>
            <w:sz w:val="20"/>
            <w:szCs w:val="20"/>
            <w:lang w:val="en-US"/>
          </w:rPr>
          <w:t>com</w:t>
        </w:r>
      </w:hyperlink>
      <w:r w:rsidRPr="00EB5162">
        <w:rPr>
          <w:sz w:val="20"/>
          <w:szCs w:val="20"/>
        </w:rPr>
        <w:t>.</w:t>
      </w:r>
    </w:p>
    <w:p w14:paraId="13E57B74" w14:textId="0E457D3C" w:rsidR="007D07D6" w:rsidRPr="00EB5162" w:rsidRDefault="007D07D6" w:rsidP="00250623">
      <w:pPr>
        <w:widowControl w:val="0"/>
        <w:numPr>
          <w:ilvl w:val="2"/>
          <w:numId w:val="2"/>
        </w:numPr>
        <w:tabs>
          <w:tab w:val="clear" w:pos="708"/>
          <w:tab w:val="left" w:pos="567"/>
        </w:tabs>
        <w:spacing w:after="0" w:line="100" w:lineRule="atLeast"/>
        <w:jc w:val="both"/>
        <w:rPr>
          <w:sz w:val="20"/>
          <w:szCs w:val="20"/>
        </w:rPr>
      </w:pPr>
      <w:r w:rsidRPr="00EB5162">
        <w:rPr>
          <w:sz w:val="20"/>
          <w:szCs w:val="20"/>
        </w:rPr>
        <w:t xml:space="preserve">Незамедлительно информировать Агента о наличии переплаты, и возвращать переплату по первому требованию Агента на основании </w:t>
      </w:r>
      <w:r w:rsidR="00A11B8B" w:rsidRPr="00EB5162">
        <w:rPr>
          <w:sz w:val="20"/>
          <w:szCs w:val="20"/>
        </w:rPr>
        <w:t xml:space="preserve">электронной копии </w:t>
      </w:r>
      <w:r w:rsidRPr="00EB5162">
        <w:rPr>
          <w:sz w:val="20"/>
          <w:szCs w:val="20"/>
        </w:rPr>
        <w:t>соответствующего письма Агента.</w:t>
      </w:r>
    </w:p>
    <w:p w14:paraId="65BDD3AD" w14:textId="77777777" w:rsidR="0016165E" w:rsidRPr="00EB5162" w:rsidRDefault="0016165E" w:rsidP="00250623">
      <w:pPr>
        <w:widowControl w:val="0"/>
        <w:numPr>
          <w:ilvl w:val="2"/>
          <w:numId w:val="2"/>
        </w:numPr>
        <w:tabs>
          <w:tab w:val="clear" w:pos="708"/>
          <w:tab w:val="left" w:pos="567"/>
        </w:tabs>
        <w:spacing w:after="0" w:line="100" w:lineRule="atLeast"/>
        <w:jc w:val="both"/>
        <w:rPr>
          <w:sz w:val="20"/>
          <w:szCs w:val="20"/>
        </w:rPr>
      </w:pPr>
      <w:r w:rsidRPr="00EB5162">
        <w:rPr>
          <w:sz w:val="20"/>
          <w:szCs w:val="20"/>
        </w:rPr>
        <w:t>Выполнять иные обязанности, предусмотренные Настоящим Договором и действующим законодательством Российской Федерации.</w:t>
      </w:r>
    </w:p>
    <w:p w14:paraId="3E6E7914" w14:textId="77777777" w:rsidR="0016165E" w:rsidRPr="00EB5162" w:rsidRDefault="0016165E" w:rsidP="007D07D6">
      <w:pPr>
        <w:widowControl w:val="0"/>
        <w:numPr>
          <w:ilvl w:val="1"/>
          <w:numId w:val="2"/>
        </w:numPr>
        <w:tabs>
          <w:tab w:val="clear" w:pos="708"/>
          <w:tab w:val="left" w:pos="567"/>
        </w:tabs>
        <w:spacing w:after="0" w:line="100" w:lineRule="atLeast"/>
        <w:ind w:left="0" w:firstLine="0"/>
        <w:jc w:val="both"/>
        <w:rPr>
          <w:sz w:val="20"/>
          <w:szCs w:val="20"/>
        </w:rPr>
      </w:pPr>
      <w:r w:rsidRPr="00EB5162">
        <w:rPr>
          <w:sz w:val="20"/>
          <w:szCs w:val="20"/>
        </w:rPr>
        <w:t>Агент вправе:</w:t>
      </w:r>
    </w:p>
    <w:p w14:paraId="2F27B6F4" w14:textId="77777777" w:rsidR="0016165E" w:rsidRPr="00EB5162" w:rsidRDefault="00A11B8B">
      <w:pPr>
        <w:widowControl w:val="0"/>
        <w:numPr>
          <w:ilvl w:val="2"/>
          <w:numId w:val="2"/>
        </w:numPr>
        <w:tabs>
          <w:tab w:val="clear" w:pos="708"/>
          <w:tab w:val="left" w:pos="567"/>
        </w:tabs>
        <w:spacing w:after="0" w:line="100" w:lineRule="atLeast"/>
        <w:jc w:val="both"/>
        <w:rPr>
          <w:sz w:val="20"/>
          <w:szCs w:val="20"/>
        </w:rPr>
      </w:pPr>
      <w:r w:rsidRPr="00EB5162">
        <w:rPr>
          <w:sz w:val="20"/>
          <w:szCs w:val="20"/>
        </w:rPr>
        <w:t>Размещать информацию об Услугах Принципала в интернет ресурсах и социальных сетях в объеме, предоставленном Принципалом в соответствии с положениями настоящего Договора</w:t>
      </w:r>
      <w:r w:rsidR="0016165E" w:rsidRPr="00EB5162">
        <w:rPr>
          <w:sz w:val="20"/>
          <w:szCs w:val="20"/>
        </w:rPr>
        <w:t>.</w:t>
      </w:r>
    </w:p>
    <w:p w14:paraId="21A27B72" w14:textId="2E6571A4" w:rsidR="0016165E" w:rsidRPr="00EB5162" w:rsidRDefault="00F26A68">
      <w:pPr>
        <w:widowControl w:val="0"/>
        <w:numPr>
          <w:ilvl w:val="2"/>
          <w:numId w:val="2"/>
        </w:numPr>
        <w:tabs>
          <w:tab w:val="clear" w:pos="708"/>
          <w:tab w:val="left" w:pos="567"/>
        </w:tabs>
        <w:spacing w:after="0" w:line="100" w:lineRule="atLeast"/>
        <w:jc w:val="both"/>
        <w:rPr>
          <w:sz w:val="20"/>
          <w:szCs w:val="20"/>
        </w:rPr>
      </w:pPr>
      <w:r w:rsidRPr="00EB5162">
        <w:rPr>
          <w:color w:val="auto"/>
          <w:sz w:val="20"/>
          <w:szCs w:val="20"/>
        </w:rPr>
        <w:t xml:space="preserve">Информировать крупных </w:t>
      </w:r>
      <w:r w:rsidR="00F70226" w:rsidRPr="00EB5162">
        <w:rPr>
          <w:color w:val="auto"/>
          <w:sz w:val="20"/>
          <w:szCs w:val="20"/>
        </w:rPr>
        <w:t>корпоративных клиентов и бизнес-</w:t>
      </w:r>
      <w:proofErr w:type="spellStart"/>
      <w:r w:rsidRPr="00EB5162">
        <w:rPr>
          <w:color w:val="auto"/>
          <w:sz w:val="20"/>
          <w:szCs w:val="20"/>
        </w:rPr>
        <w:t>тревел</w:t>
      </w:r>
      <w:proofErr w:type="spellEnd"/>
      <w:r w:rsidRPr="00EB5162">
        <w:rPr>
          <w:color w:val="auto"/>
          <w:sz w:val="20"/>
          <w:szCs w:val="20"/>
        </w:rPr>
        <w:t xml:space="preserve"> агентства о перечне и содержании услуг Принципала, условиях, стоимости и порядке их предоставления, осуществлять действия, направленные на реализацию услуг</w:t>
      </w:r>
      <w:r w:rsidR="0016165E" w:rsidRPr="00EB5162">
        <w:rPr>
          <w:sz w:val="20"/>
          <w:szCs w:val="20"/>
        </w:rPr>
        <w:t>.</w:t>
      </w:r>
    </w:p>
    <w:p w14:paraId="71667EDB" w14:textId="77777777" w:rsidR="0016165E" w:rsidRPr="00EB5162" w:rsidRDefault="0016165E">
      <w:pPr>
        <w:widowControl w:val="0"/>
        <w:numPr>
          <w:ilvl w:val="2"/>
          <w:numId w:val="2"/>
        </w:numPr>
        <w:tabs>
          <w:tab w:val="clear" w:pos="708"/>
          <w:tab w:val="left" w:pos="567"/>
        </w:tabs>
        <w:spacing w:after="0" w:line="100" w:lineRule="atLeast"/>
        <w:jc w:val="both"/>
        <w:rPr>
          <w:sz w:val="20"/>
          <w:szCs w:val="20"/>
        </w:rPr>
      </w:pPr>
      <w:r w:rsidRPr="00EB5162">
        <w:rPr>
          <w:sz w:val="20"/>
          <w:szCs w:val="20"/>
        </w:rPr>
        <w:t>Информировать клиентов обо всех изменениях и улучшениях Услуг Принципала.</w:t>
      </w:r>
    </w:p>
    <w:p w14:paraId="041D8B7A" w14:textId="2F2F400F" w:rsidR="0016165E" w:rsidRPr="00EB5162" w:rsidRDefault="0016165E">
      <w:pPr>
        <w:widowControl w:val="0"/>
        <w:numPr>
          <w:ilvl w:val="2"/>
          <w:numId w:val="2"/>
        </w:numPr>
        <w:tabs>
          <w:tab w:val="clear" w:pos="708"/>
          <w:tab w:val="left" w:pos="567"/>
        </w:tabs>
        <w:spacing w:after="0" w:line="100" w:lineRule="atLeast"/>
        <w:jc w:val="both"/>
        <w:rPr>
          <w:sz w:val="20"/>
          <w:szCs w:val="20"/>
        </w:rPr>
      </w:pPr>
      <w:r w:rsidRPr="00EB5162">
        <w:rPr>
          <w:sz w:val="20"/>
          <w:szCs w:val="20"/>
        </w:rPr>
        <w:t>Привлекать и использовать ресурсы интернет маркетинга,</w:t>
      </w:r>
      <w:r w:rsidR="00683E8C">
        <w:rPr>
          <w:sz w:val="20"/>
          <w:szCs w:val="20"/>
        </w:rPr>
        <w:t xml:space="preserve"> информационные рассылки и/или </w:t>
      </w:r>
      <w:r w:rsidRPr="00EB5162">
        <w:rPr>
          <w:sz w:val="20"/>
          <w:szCs w:val="20"/>
        </w:rPr>
        <w:t xml:space="preserve">размещать баннеры (рекламу) Принципала </w:t>
      </w:r>
      <w:r w:rsidR="005F6417" w:rsidRPr="00EB5162">
        <w:rPr>
          <w:sz w:val="20"/>
          <w:szCs w:val="20"/>
        </w:rPr>
        <w:t xml:space="preserve">как пользователя Системы онлайн бронирования «Броневик» </w:t>
      </w:r>
      <w:r w:rsidRPr="00EB5162">
        <w:rPr>
          <w:sz w:val="20"/>
          <w:szCs w:val="20"/>
        </w:rPr>
        <w:t>в поисковых системах для целей привлечения клиентов</w:t>
      </w:r>
      <w:r w:rsidR="005F6417" w:rsidRPr="00EB5162">
        <w:rPr>
          <w:sz w:val="20"/>
          <w:szCs w:val="20"/>
        </w:rPr>
        <w:t xml:space="preserve"> в Систему онлайн бронирования «Броневик»</w:t>
      </w:r>
      <w:r w:rsidRPr="00EB5162">
        <w:rPr>
          <w:sz w:val="20"/>
          <w:szCs w:val="20"/>
        </w:rPr>
        <w:t>.</w:t>
      </w:r>
    </w:p>
    <w:p w14:paraId="7C7C7ACB" w14:textId="77777777" w:rsidR="0016165E" w:rsidRPr="00EB5162" w:rsidRDefault="0016165E">
      <w:pPr>
        <w:widowControl w:val="0"/>
        <w:numPr>
          <w:ilvl w:val="2"/>
          <w:numId w:val="2"/>
        </w:numPr>
        <w:tabs>
          <w:tab w:val="clear" w:pos="708"/>
          <w:tab w:val="left" w:pos="567"/>
        </w:tabs>
        <w:spacing w:after="0" w:line="100" w:lineRule="atLeast"/>
        <w:jc w:val="both"/>
        <w:rPr>
          <w:sz w:val="20"/>
          <w:szCs w:val="20"/>
        </w:rPr>
      </w:pPr>
      <w:r w:rsidRPr="00EB5162">
        <w:rPr>
          <w:sz w:val="20"/>
          <w:szCs w:val="20"/>
        </w:rPr>
        <w:t>Размещать информацию об отеле Принципала на собственных веб-сайтах</w:t>
      </w:r>
      <w:r w:rsidR="00F26A68" w:rsidRPr="00EB5162">
        <w:rPr>
          <w:sz w:val="20"/>
          <w:szCs w:val="20"/>
        </w:rPr>
        <w:t xml:space="preserve"> без дополнительного согласования</w:t>
      </w:r>
      <w:r w:rsidRPr="00EB5162">
        <w:rPr>
          <w:sz w:val="20"/>
          <w:szCs w:val="20"/>
        </w:rPr>
        <w:t>.</w:t>
      </w:r>
    </w:p>
    <w:p w14:paraId="4E7FB5C8" w14:textId="77777777" w:rsidR="0016165E" w:rsidRPr="00EB5162" w:rsidRDefault="0016165E">
      <w:pPr>
        <w:widowControl w:val="0"/>
        <w:numPr>
          <w:ilvl w:val="2"/>
          <w:numId w:val="2"/>
        </w:numPr>
        <w:tabs>
          <w:tab w:val="clear" w:pos="708"/>
          <w:tab w:val="left" w:pos="567"/>
        </w:tabs>
        <w:spacing w:after="0" w:line="100" w:lineRule="atLeast"/>
        <w:jc w:val="both"/>
        <w:rPr>
          <w:sz w:val="20"/>
          <w:szCs w:val="20"/>
        </w:rPr>
      </w:pPr>
      <w:r w:rsidRPr="00EB5162">
        <w:rPr>
          <w:sz w:val="20"/>
          <w:szCs w:val="20"/>
        </w:rPr>
        <w:t>Обращаться к Клиентам с просьбой заполнить анкету о качестве предоставленных Услуг и выставить оценки за определенные аспекты их размещения. Публиковать данные оценки и комментарии на собственных веб-сайтах.</w:t>
      </w:r>
    </w:p>
    <w:p w14:paraId="146D9333" w14:textId="77777777" w:rsidR="0016165E" w:rsidRPr="00EB5162" w:rsidRDefault="0016165E" w:rsidP="001E794E">
      <w:pPr>
        <w:pStyle w:val="a"/>
        <w:rPr>
          <w:sz w:val="20"/>
          <w:szCs w:val="20"/>
        </w:rPr>
      </w:pPr>
      <w:r w:rsidRPr="00EB5162">
        <w:rPr>
          <w:sz w:val="20"/>
          <w:szCs w:val="20"/>
        </w:rPr>
        <w:t>Давать рекомендации Принципалу относительно цен, Услуг и качества обслуживания, исходя из сложившейся рыночной ситуации.</w:t>
      </w:r>
    </w:p>
    <w:p w14:paraId="4AB4C153" w14:textId="2AFC0632" w:rsidR="0016165E" w:rsidRPr="00EB5162" w:rsidRDefault="0016165E">
      <w:pPr>
        <w:widowControl w:val="0"/>
        <w:numPr>
          <w:ilvl w:val="2"/>
          <w:numId w:val="2"/>
        </w:numPr>
        <w:tabs>
          <w:tab w:val="clear" w:pos="708"/>
          <w:tab w:val="left" w:pos="567"/>
        </w:tabs>
        <w:spacing w:after="0" w:line="100" w:lineRule="atLeast"/>
        <w:jc w:val="both"/>
        <w:rPr>
          <w:sz w:val="20"/>
          <w:szCs w:val="20"/>
        </w:rPr>
      </w:pPr>
      <w:r w:rsidRPr="00EB5162">
        <w:rPr>
          <w:sz w:val="20"/>
          <w:szCs w:val="20"/>
        </w:rPr>
        <w:t>Редактировать или исключить любую информацию, предоставленную Принципалом об Услугах, являющуюся некорректной или неполной.</w:t>
      </w:r>
    </w:p>
    <w:p w14:paraId="13697707" w14:textId="77777777" w:rsidR="0016165E" w:rsidRPr="00EB5162" w:rsidRDefault="0016165E">
      <w:pPr>
        <w:widowControl w:val="0"/>
        <w:numPr>
          <w:ilvl w:val="2"/>
          <w:numId w:val="2"/>
        </w:numPr>
        <w:tabs>
          <w:tab w:val="clear" w:pos="708"/>
          <w:tab w:val="left" w:pos="567"/>
        </w:tabs>
        <w:spacing w:after="0" w:line="100" w:lineRule="atLeast"/>
        <w:jc w:val="both"/>
        <w:rPr>
          <w:sz w:val="20"/>
          <w:szCs w:val="20"/>
        </w:rPr>
      </w:pPr>
      <w:r w:rsidRPr="00EB5162">
        <w:rPr>
          <w:sz w:val="20"/>
          <w:szCs w:val="20"/>
          <w:shd w:val="clear" w:color="auto" w:fill="FFFFFF"/>
        </w:rPr>
        <w:t xml:space="preserve">Заключать договоры на использование Менеджера Каналов Продаж. </w:t>
      </w:r>
    </w:p>
    <w:p w14:paraId="50081445" w14:textId="6354647E" w:rsidR="0016165E" w:rsidRPr="00EB5162" w:rsidRDefault="000860BF" w:rsidP="000860BF">
      <w:pPr>
        <w:widowControl w:val="0"/>
        <w:tabs>
          <w:tab w:val="clear" w:pos="708"/>
          <w:tab w:val="left" w:pos="567"/>
        </w:tabs>
        <w:spacing w:after="0" w:line="100" w:lineRule="atLeast"/>
        <w:ind w:left="567" w:hanging="567"/>
        <w:jc w:val="both"/>
        <w:rPr>
          <w:sz w:val="20"/>
          <w:szCs w:val="20"/>
        </w:rPr>
      </w:pPr>
      <w:r w:rsidRPr="00EB5162">
        <w:rPr>
          <w:sz w:val="20"/>
          <w:szCs w:val="20"/>
          <w:shd w:val="clear" w:color="auto" w:fill="FFFFFF"/>
        </w:rPr>
        <w:lastRenderedPageBreak/>
        <w:t xml:space="preserve">3.3.10. </w:t>
      </w:r>
      <w:r w:rsidR="0016165E" w:rsidRPr="00EB5162">
        <w:rPr>
          <w:sz w:val="20"/>
          <w:szCs w:val="20"/>
          <w:shd w:val="clear" w:color="auto" w:fill="FFFFFF"/>
        </w:rPr>
        <w:t>Аннулировать</w:t>
      </w:r>
      <w:r w:rsidRPr="00EB5162">
        <w:rPr>
          <w:sz w:val="20"/>
          <w:szCs w:val="20"/>
          <w:shd w:val="clear" w:color="auto" w:fill="FFFFFF"/>
        </w:rPr>
        <w:t xml:space="preserve"> </w:t>
      </w:r>
      <w:r w:rsidR="0016165E" w:rsidRPr="00EB5162">
        <w:rPr>
          <w:sz w:val="20"/>
          <w:szCs w:val="20"/>
          <w:shd w:val="clear" w:color="auto" w:fill="FFFFFF"/>
        </w:rPr>
        <w:t>бронирование гостиничного(</w:t>
      </w:r>
      <w:proofErr w:type="spellStart"/>
      <w:r w:rsidR="0016165E" w:rsidRPr="00EB5162">
        <w:rPr>
          <w:sz w:val="20"/>
          <w:szCs w:val="20"/>
          <w:shd w:val="clear" w:color="auto" w:fill="FFFFFF"/>
        </w:rPr>
        <w:t>ых</w:t>
      </w:r>
      <w:proofErr w:type="spellEnd"/>
      <w:r w:rsidR="0016165E" w:rsidRPr="00EB5162">
        <w:rPr>
          <w:sz w:val="20"/>
          <w:szCs w:val="20"/>
          <w:shd w:val="clear" w:color="auto" w:fill="FFFFFF"/>
        </w:rPr>
        <w:t>) номера(</w:t>
      </w:r>
      <w:proofErr w:type="spellStart"/>
      <w:r w:rsidR="0016165E" w:rsidRPr="00EB5162">
        <w:rPr>
          <w:sz w:val="20"/>
          <w:szCs w:val="20"/>
          <w:shd w:val="clear" w:color="auto" w:fill="FFFFFF"/>
        </w:rPr>
        <w:t>ов</w:t>
      </w:r>
      <w:proofErr w:type="spellEnd"/>
      <w:r w:rsidR="0016165E" w:rsidRPr="00EB5162">
        <w:rPr>
          <w:sz w:val="20"/>
          <w:szCs w:val="20"/>
          <w:shd w:val="clear" w:color="auto" w:fill="FFFFFF"/>
        </w:rPr>
        <w:t>) без штрафа не позднее чем за 24 часа до даты оказания услуги (с учетом расчетного времени заезда).</w:t>
      </w:r>
    </w:p>
    <w:p w14:paraId="60FE74E7" w14:textId="77777777" w:rsidR="0016165E" w:rsidRPr="00EB5162" w:rsidRDefault="0016165E">
      <w:pPr>
        <w:widowControl w:val="0"/>
        <w:numPr>
          <w:ilvl w:val="1"/>
          <w:numId w:val="2"/>
        </w:numPr>
        <w:tabs>
          <w:tab w:val="clear" w:pos="708"/>
          <w:tab w:val="left" w:pos="567"/>
        </w:tabs>
        <w:spacing w:after="0" w:line="100" w:lineRule="atLeast"/>
        <w:jc w:val="both"/>
        <w:rPr>
          <w:sz w:val="20"/>
          <w:szCs w:val="20"/>
        </w:rPr>
      </w:pPr>
      <w:r w:rsidRPr="00EB5162">
        <w:rPr>
          <w:sz w:val="20"/>
          <w:szCs w:val="20"/>
        </w:rPr>
        <w:t>Принципал вправе:</w:t>
      </w:r>
    </w:p>
    <w:p w14:paraId="1CD7B9F5" w14:textId="588FA0FD" w:rsidR="0016165E" w:rsidRPr="00EB5162" w:rsidRDefault="00683E8C">
      <w:pPr>
        <w:widowControl w:val="0"/>
        <w:numPr>
          <w:ilvl w:val="2"/>
          <w:numId w:val="2"/>
        </w:numPr>
        <w:tabs>
          <w:tab w:val="clear" w:pos="708"/>
          <w:tab w:val="left" w:pos="567"/>
        </w:tabs>
        <w:spacing w:after="0" w:line="1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Заключать </w:t>
      </w:r>
      <w:r w:rsidR="0016165E" w:rsidRPr="00EB5162">
        <w:rPr>
          <w:sz w:val="20"/>
          <w:szCs w:val="20"/>
        </w:rPr>
        <w:t xml:space="preserve">договоры на использование </w:t>
      </w:r>
      <w:r w:rsidR="0016165E" w:rsidRPr="00EB5162">
        <w:rPr>
          <w:sz w:val="20"/>
          <w:szCs w:val="20"/>
          <w:shd w:val="clear" w:color="auto" w:fill="FFFFFF"/>
        </w:rPr>
        <w:t>Менеджера Каналов Продаж</w:t>
      </w:r>
      <w:r w:rsidR="0016165E" w:rsidRPr="00EB5162">
        <w:rPr>
          <w:sz w:val="20"/>
          <w:szCs w:val="20"/>
        </w:rPr>
        <w:t>.</w:t>
      </w:r>
    </w:p>
    <w:p w14:paraId="1B059F08" w14:textId="77777777" w:rsidR="0016165E" w:rsidRPr="00EB5162" w:rsidRDefault="0016165E">
      <w:pPr>
        <w:widowControl w:val="0"/>
        <w:numPr>
          <w:ilvl w:val="2"/>
          <w:numId w:val="2"/>
        </w:numPr>
        <w:tabs>
          <w:tab w:val="clear" w:pos="708"/>
          <w:tab w:val="left" w:pos="567"/>
        </w:tabs>
        <w:spacing w:after="0" w:line="100" w:lineRule="atLeast"/>
        <w:jc w:val="both"/>
        <w:rPr>
          <w:sz w:val="20"/>
          <w:szCs w:val="20"/>
        </w:rPr>
      </w:pPr>
      <w:r w:rsidRPr="00EB5162">
        <w:rPr>
          <w:sz w:val="20"/>
          <w:szCs w:val="20"/>
        </w:rPr>
        <w:t xml:space="preserve">Публиковать в Системе онлайн бронирования «Броневик» специальные цены, с сохранением размера вознаграждения Агента. </w:t>
      </w:r>
    </w:p>
    <w:p w14:paraId="41B2C422" w14:textId="77777777" w:rsidR="0016165E" w:rsidRPr="00EB5162" w:rsidRDefault="0016165E">
      <w:pPr>
        <w:widowControl w:val="0"/>
        <w:numPr>
          <w:ilvl w:val="2"/>
          <w:numId w:val="2"/>
        </w:numPr>
        <w:tabs>
          <w:tab w:val="clear" w:pos="708"/>
          <w:tab w:val="left" w:pos="567"/>
        </w:tabs>
        <w:spacing w:after="0" w:line="100" w:lineRule="atLeast"/>
        <w:jc w:val="both"/>
        <w:rPr>
          <w:sz w:val="20"/>
          <w:szCs w:val="20"/>
        </w:rPr>
      </w:pPr>
      <w:r w:rsidRPr="00EB5162">
        <w:rPr>
          <w:sz w:val="20"/>
          <w:szCs w:val="20"/>
        </w:rPr>
        <w:t>Изменять в Экстранете условия аннуляции бронирований.</w:t>
      </w:r>
    </w:p>
    <w:p w14:paraId="64788FC9" w14:textId="267F9604" w:rsidR="0016165E" w:rsidRPr="00EB5162" w:rsidRDefault="000860BF" w:rsidP="00EA347B">
      <w:pPr>
        <w:widowControl w:val="0"/>
        <w:tabs>
          <w:tab w:val="clear" w:pos="708"/>
          <w:tab w:val="left" w:pos="567"/>
        </w:tabs>
        <w:spacing w:after="0" w:line="100" w:lineRule="atLeast"/>
        <w:ind w:left="567" w:hanging="567"/>
        <w:jc w:val="both"/>
        <w:rPr>
          <w:sz w:val="20"/>
          <w:szCs w:val="20"/>
          <w:shd w:val="clear" w:color="auto" w:fill="FFFFFF"/>
        </w:rPr>
      </w:pPr>
      <w:r w:rsidRPr="00EB5162">
        <w:rPr>
          <w:sz w:val="20"/>
          <w:szCs w:val="20"/>
          <w:shd w:val="clear" w:color="auto" w:fill="FFFFFF"/>
        </w:rPr>
        <w:t xml:space="preserve">3.5. </w:t>
      </w:r>
      <w:r w:rsidR="00444419" w:rsidRPr="00EB5162">
        <w:rPr>
          <w:sz w:val="20"/>
          <w:szCs w:val="20"/>
          <w:shd w:val="clear" w:color="auto" w:fill="FFFFFF"/>
        </w:rPr>
        <w:t xml:space="preserve"> </w:t>
      </w:r>
      <w:r w:rsidR="000243FE">
        <w:rPr>
          <w:sz w:val="20"/>
          <w:szCs w:val="20"/>
          <w:shd w:val="clear" w:color="auto" w:fill="FFFFFF"/>
        </w:rPr>
        <w:t xml:space="preserve"> </w:t>
      </w:r>
      <w:r w:rsidR="0016165E" w:rsidRPr="00EB5162">
        <w:rPr>
          <w:sz w:val="20"/>
          <w:szCs w:val="20"/>
          <w:shd w:val="clear" w:color="auto" w:fill="FFFFFF"/>
        </w:rPr>
        <w:t>Принципал уведомлен о том, что в случае работы через Менеджера Каналов Продаж информация, выгружаемая в нем Принципалом, автоматически выгружается в Системе онлайн бронирования «Броневик».</w:t>
      </w:r>
    </w:p>
    <w:p w14:paraId="3164C667" w14:textId="77777777" w:rsidR="003032BE" w:rsidRPr="00EB5162" w:rsidRDefault="003032BE">
      <w:pPr>
        <w:widowControl w:val="0"/>
        <w:tabs>
          <w:tab w:val="clear" w:pos="708"/>
          <w:tab w:val="left" w:pos="567"/>
        </w:tabs>
        <w:spacing w:after="0" w:line="100" w:lineRule="atLeast"/>
        <w:ind w:left="567" w:hanging="567"/>
        <w:jc w:val="both"/>
        <w:rPr>
          <w:sz w:val="20"/>
          <w:szCs w:val="20"/>
        </w:rPr>
      </w:pPr>
    </w:p>
    <w:p w14:paraId="77272C05" w14:textId="77777777" w:rsidR="003227EA" w:rsidRPr="00EB5162" w:rsidRDefault="003227EA" w:rsidP="003227EA">
      <w:pPr>
        <w:widowControl w:val="0"/>
        <w:tabs>
          <w:tab w:val="clear" w:pos="708"/>
          <w:tab w:val="left" w:pos="567"/>
        </w:tabs>
        <w:spacing w:after="0" w:line="100" w:lineRule="atLeast"/>
        <w:ind w:left="567"/>
        <w:jc w:val="both"/>
        <w:rPr>
          <w:sz w:val="20"/>
          <w:szCs w:val="20"/>
        </w:rPr>
      </w:pPr>
      <w:bookmarkStart w:id="3" w:name="Par50"/>
      <w:bookmarkStart w:id="4" w:name="Par45"/>
      <w:bookmarkStart w:id="5" w:name="Par48"/>
      <w:bookmarkEnd w:id="3"/>
      <w:bookmarkEnd w:id="4"/>
      <w:bookmarkEnd w:id="5"/>
    </w:p>
    <w:p w14:paraId="5B6F4BFF" w14:textId="77777777" w:rsidR="003227EA" w:rsidRPr="00EB5162" w:rsidRDefault="003227EA" w:rsidP="003227EA">
      <w:pPr>
        <w:widowControl w:val="0"/>
        <w:numPr>
          <w:ilvl w:val="0"/>
          <w:numId w:val="2"/>
        </w:numPr>
        <w:tabs>
          <w:tab w:val="clear" w:pos="708"/>
          <w:tab w:val="left" w:pos="567"/>
        </w:tabs>
        <w:spacing w:after="0" w:line="100" w:lineRule="atLeast"/>
        <w:jc w:val="center"/>
        <w:rPr>
          <w:sz w:val="20"/>
          <w:szCs w:val="20"/>
        </w:rPr>
      </w:pPr>
      <w:r w:rsidRPr="00EB5162">
        <w:rPr>
          <w:sz w:val="20"/>
          <w:szCs w:val="20"/>
        </w:rPr>
        <w:t>ОТВЕТСТВЕННОСТЬ СТОРОН</w:t>
      </w:r>
    </w:p>
    <w:p w14:paraId="4E4AE9E7" w14:textId="6DF06A7C" w:rsidR="004C4555" w:rsidRPr="00EB5162" w:rsidRDefault="004C4555" w:rsidP="003227EA">
      <w:pPr>
        <w:widowControl w:val="0"/>
        <w:tabs>
          <w:tab w:val="clear" w:pos="708"/>
          <w:tab w:val="left" w:pos="567"/>
        </w:tabs>
        <w:spacing w:after="0" w:line="100" w:lineRule="atLeast"/>
        <w:rPr>
          <w:sz w:val="20"/>
          <w:szCs w:val="20"/>
        </w:rPr>
      </w:pPr>
    </w:p>
    <w:p w14:paraId="2AFC0F0C" w14:textId="77777777" w:rsidR="004C4555" w:rsidRPr="00EB5162" w:rsidRDefault="004C4555" w:rsidP="004C4555">
      <w:pPr>
        <w:widowControl w:val="0"/>
        <w:tabs>
          <w:tab w:val="clear" w:pos="708"/>
          <w:tab w:val="left" w:pos="567"/>
        </w:tabs>
        <w:spacing w:after="0" w:line="100" w:lineRule="atLeast"/>
        <w:ind w:left="360"/>
        <w:jc w:val="both"/>
        <w:rPr>
          <w:sz w:val="20"/>
          <w:szCs w:val="20"/>
        </w:rPr>
      </w:pPr>
    </w:p>
    <w:p w14:paraId="22DA07D1" w14:textId="530641C0" w:rsidR="004C4555" w:rsidRPr="00EB5162" w:rsidRDefault="003227EA" w:rsidP="00EA347B">
      <w:pPr>
        <w:widowControl w:val="0"/>
        <w:numPr>
          <w:ilvl w:val="1"/>
          <w:numId w:val="2"/>
        </w:numPr>
        <w:tabs>
          <w:tab w:val="clear" w:pos="708"/>
          <w:tab w:val="left" w:pos="567"/>
        </w:tabs>
        <w:spacing w:after="0" w:line="100" w:lineRule="atLeast"/>
        <w:jc w:val="both"/>
        <w:rPr>
          <w:sz w:val="20"/>
          <w:szCs w:val="20"/>
        </w:rPr>
      </w:pPr>
      <w:r w:rsidRPr="00EB5162">
        <w:rPr>
          <w:sz w:val="20"/>
          <w:szCs w:val="20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Договора.</w:t>
      </w:r>
    </w:p>
    <w:p w14:paraId="33C1106F" w14:textId="79DDF27C" w:rsidR="003227EA" w:rsidRPr="00EB5162" w:rsidRDefault="003227EA" w:rsidP="00EA347B">
      <w:pPr>
        <w:pStyle w:val="af7"/>
        <w:numPr>
          <w:ilvl w:val="1"/>
          <w:numId w:val="2"/>
        </w:numPr>
        <w:jc w:val="both"/>
        <w:rPr>
          <w:rFonts w:ascii="Calibri" w:eastAsia="Times New Roman" w:hAnsi="Calibri" w:cs="Calibri"/>
          <w:color w:val="00000A"/>
          <w:kern w:val="1"/>
          <w:sz w:val="20"/>
          <w:szCs w:val="20"/>
          <w:lang w:eastAsia="zh-CN" w:bidi="ar-SA"/>
        </w:rPr>
      </w:pPr>
      <w:r w:rsidRPr="00EB5162">
        <w:rPr>
          <w:rFonts w:ascii="Calibri" w:eastAsia="Times New Roman" w:hAnsi="Calibri" w:cs="Calibri"/>
          <w:color w:val="00000A"/>
          <w:kern w:val="1"/>
          <w:sz w:val="20"/>
          <w:szCs w:val="20"/>
          <w:lang w:eastAsia="zh-CN" w:bidi="ar-SA"/>
        </w:rPr>
        <w:t>В случае нарушения Сторон</w:t>
      </w:r>
      <w:r w:rsidR="00683E8C">
        <w:rPr>
          <w:rFonts w:ascii="Calibri" w:eastAsia="Times New Roman" w:hAnsi="Calibri" w:cs="Calibri"/>
          <w:color w:val="00000A"/>
          <w:kern w:val="1"/>
          <w:sz w:val="20"/>
          <w:szCs w:val="20"/>
          <w:lang w:eastAsia="zh-CN" w:bidi="ar-SA"/>
        </w:rPr>
        <w:t xml:space="preserve">ами сроков оплаты, указанных в </w:t>
      </w:r>
      <w:r w:rsidRPr="00EB5162">
        <w:rPr>
          <w:rFonts w:ascii="Calibri" w:eastAsia="Times New Roman" w:hAnsi="Calibri" w:cs="Calibri"/>
          <w:color w:val="00000A"/>
          <w:kern w:val="1"/>
          <w:sz w:val="20"/>
          <w:szCs w:val="20"/>
          <w:lang w:eastAsia="zh-CN" w:bidi="ar-SA"/>
        </w:rPr>
        <w:t xml:space="preserve">п.2.2 и п.2.3. Настоящего Договора, каждая Сторона вправе предъявить другой Стороне требование об уплате неустойки в размере 0,1 % от неуплаченной в срок суммы за каждый день просрочки. </w:t>
      </w:r>
    </w:p>
    <w:p w14:paraId="03207538" w14:textId="112FD646" w:rsidR="003227EA" w:rsidRPr="00EB5162" w:rsidRDefault="003227EA" w:rsidP="00EA347B">
      <w:pPr>
        <w:pStyle w:val="af7"/>
        <w:numPr>
          <w:ilvl w:val="1"/>
          <w:numId w:val="2"/>
        </w:numPr>
        <w:jc w:val="both"/>
        <w:rPr>
          <w:rFonts w:ascii="Calibri" w:eastAsia="Times New Roman" w:hAnsi="Calibri" w:cs="Calibri"/>
          <w:color w:val="00000A"/>
          <w:kern w:val="1"/>
          <w:sz w:val="20"/>
          <w:szCs w:val="20"/>
          <w:lang w:eastAsia="zh-CN" w:bidi="ar-SA"/>
        </w:rPr>
      </w:pPr>
      <w:r w:rsidRPr="00EB5162">
        <w:rPr>
          <w:rFonts w:ascii="Calibri" w:eastAsia="Times New Roman" w:hAnsi="Calibri" w:cs="Calibri"/>
          <w:color w:val="00000A"/>
          <w:kern w:val="1"/>
          <w:sz w:val="20"/>
          <w:szCs w:val="20"/>
          <w:lang w:eastAsia="zh-CN" w:bidi="ar-SA"/>
        </w:rPr>
        <w:t>Принципал несет о</w:t>
      </w:r>
      <w:r w:rsidR="00EB5162">
        <w:rPr>
          <w:rFonts w:ascii="Calibri" w:eastAsia="Times New Roman" w:hAnsi="Calibri" w:cs="Calibri"/>
          <w:color w:val="00000A"/>
          <w:kern w:val="1"/>
          <w:sz w:val="20"/>
          <w:szCs w:val="20"/>
          <w:lang w:eastAsia="zh-CN" w:bidi="ar-SA"/>
        </w:rPr>
        <w:t>тветственность за достоверность</w:t>
      </w:r>
      <w:r w:rsidRPr="00EB5162">
        <w:rPr>
          <w:rFonts w:ascii="Calibri" w:eastAsia="Times New Roman" w:hAnsi="Calibri" w:cs="Calibri"/>
          <w:color w:val="00000A"/>
          <w:kern w:val="1"/>
          <w:sz w:val="20"/>
          <w:szCs w:val="20"/>
          <w:lang w:eastAsia="zh-CN" w:bidi="ar-SA"/>
        </w:rPr>
        <w:t xml:space="preserve"> размещенной в Экстранете Системы онлайн бронирования «Броневик» информации об отеле Принципала, стоимости Услуг, наличии свободных номеров, а также за достоверность перечня, содержания, стоимости, условиях оказания Принципалом иных Услуг.</w:t>
      </w:r>
    </w:p>
    <w:p w14:paraId="08894022" w14:textId="77777777" w:rsidR="003227EA" w:rsidRPr="00EB5162" w:rsidRDefault="003227EA" w:rsidP="00EA347B">
      <w:pPr>
        <w:pStyle w:val="af7"/>
        <w:numPr>
          <w:ilvl w:val="1"/>
          <w:numId w:val="2"/>
        </w:numPr>
        <w:jc w:val="both"/>
        <w:rPr>
          <w:rFonts w:ascii="Calibri" w:eastAsia="Times New Roman" w:hAnsi="Calibri" w:cs="Calibri"/>
          <w:color w:val="00000A"/>
          <w:kern w:val="1"/>
          <w:sz w:val="20"/>
          <w:szCs w:val="20"/>
          <w:lang w:eastAsia="zh-CN" w:bidi="ar-SA"/>
        </w:rPr>
      </w:pPr>
      <w:r w:rsidRPr="00EB5162">
        <w:rPr>
          <w:rFonts w:ascii="Calibri" w:eastAsia="Times New Roman" w:hAnsi="Calibri" w:cs="Calibri"/>
          <w:color w:val="00000A"/>
          <w:kern w:val="1"/>
          <w:sz w:val="20"/>
          <w:szCs w:val="20"/>
          <w:lang w:eastAsia="zh-CN" w:bidi="ar-SA"/>
        </w:rPr>
        <w:t>В случае если указанная Принципалом в Системе онлайн бронирования «Броневик» и/или Менеджере Каналов Продаж стоимость проживания в гостиничном номере является не актуальной на день бронирования (фактическая стоимость гостиничного номера выше заявленной в Системе онлайн бронирования «Броневик»), Принципал обязан оказать Клиенту услуги проживания по стоимости, указанной в Системе онлайн бронирования «Броневик» на момент бронирования.</w:t>
      </w:r>
    </w:p>
    <w:p w14:paraId="2A8B5634" w14:textId="77777777" w:rsidR="003227EA" w:rsidRPr="00EB5162" w:rsidRDefault="003227EA" w:rsidP="00EA347B">
      <w:pPr>
        <w:pStyle w:val="af7"/>
        <w:numPr>
          <w:ilvl w:val="1"/>
          <w:numId w:val="2"/>
        </w:numPr>
        <w:jc w:val="both"/>
        <w:rPr>
          <w:rFonts w:ascii="Calibri" w:eastAsia="Times New Roman" w:hAnsi="Calibri" w:cs="Calibri"/>
          <w:color w:val="00000A"/>
          <w:kern w:val="1"/>
          <w:sz w:val="20"/>
          <w:szCs w:val="20"/>
          <w:lang w:eastAsia="zh-CN" w:bidi="ar-SA"/>
        </w:rPr>
      </w:pPr>
      <w:r w:rsidRPr="00EB5162">
        <w:rPr>
          <w:rFonts w:ascii="Calibri" w:eastAsia="Times New Roman" w:hAnsi="Calibri" w:cs="Calibri"/>
          <w:color w:val="00000A"/>
          <w:kern w:val="1"/>
          <w:sz w:val="20"/>
          <w:szCs w:val="20"/>
          <w:lang w:eastAsia="zh-CN" w:bidi="ar-SA"/>
        </w:rPr>
        <w:t>Агент не несет ответственность за:</w:t>
      </w:r>
    </w:p>
    <w:p w14:paraId="291EA2D0" w14:textId="77777777" w:rsidR="003227EA" w:rsidRPr="00EB5162" w:rsidRDefault="003227EA" w:rsidP="00EA347B">
      <w:pPr>
        <w:pStyle w:val="a"/>
        <w:rPr>
          <w:sz w:val="20"/>
          <w:szCs w:val="20"/>
        </w:rPr>
      </w:pPr>
      <w:r w:rsidRPr="00EB5162">
        <w:rPr>
          <w:sz w:val="20"/>
          <w:szCs w:val="20"/>
        </w:rPr>
        <w:t>Невозможность доступа к Экстранету Принципалом, вызванную техническими проблемами, не зависящими от Агента.</w:t>
      </w:r>
    </w:p>
    <w:p w14:paraId="1758D789" w14:textId="77777777" w:rsidR="003227EA" w:rsidRPr="00EB5162" w:rsidRDefault="003227EA" w:rsidP="00EA347B">
      <w:pPr>
        <w:pStyle w:val="a"/>
        <w:rPr>
          <w:sz w:val="20"/>
          <w:szCs w:val="20"/>
        </w:rPr>
      </w:pPr>
      <w:r w:rsidRPr="00EB5162">
        <w:rPr>
          <w:sz w:val="20"/>
          <w:szCs w:val="20"/>
        </w:rPr>
        <w:t>Претензии, платежи и штрафы, предъявленные Принципалом Клиенту в период его проживания.</w:t>
      </w:r>
    </w:p>
    <w:p w14:paraId="465171AB" w14:textId="6FBB82BE" w:rsidR="003227EA" w:rsidRPr="00EB5162" w:rsidRDefault="003227EA" w:rsidP="003227EA">
      <w:pPr>
        <w:pStyle w:val="a"/>
        <w:rPr>
          <w:sz w:val="20"/>
          <w:szCs w:val="20"/>
        </w:rPr>
      </w:pPr>
      <w:r w:rsidRPr="00EB5162">
        <w:rPr>
          <w:sz w:val="20"/>
          <w:szCs w:val="20"/>
        </w:rPr>
        <w:t xml:space="preserve">Причиненный Клиентом ущерб и связанные с этим убытки. </w:t>
      </w:r>
      <w:bookmarkStart w:id="6" w:name="Par56"/>
      <w:bookmarkEnd w:id="6"/>
    </w:p>
    <w:p w14:paraId="706B5AE7" w14:textId="77777777" w:rsidR="003227EA" w:rsidRPr="00EB5162" w:rsidRDefault="003227EA" w:rsidP="003227EA">
      <w:pPr>
        <w:widowControl w:val="0"/>
        <w:numPr>
          <w:ilvl w:val="1"/>
          <w:numId w:val="2"/>
        </w:numPr>
        <w:tabs>
          <w:tab w:val="clear" w:pos="708"/>
          <w:tab w:val="left" w:pos="142"/>
        </w:tabs>
        <w:spacing w:after="0" w:line="100" w:lineRule="atLeast"/>
        <w:jc w:val="both"/>
        <w:rPr>
          <w:sz w:val="20"/>
          <w:szCs w:val="20"/>
        </w:rPr>
      </w:pPr>
      <w:r w:rsidRPr="00EB5162">
        <w:rPr>
          <w:sz w:val="20"/>
          <w:szCs w:val="20"/>
        </w:rPr>
        <w:t>Стороны обязуются соблюдать требования закона о Персональных данных № 152-ФЗ от 27.07.2006 в действующей редакции.</w:t>
      </w:r>
    </w:p>
    <w:p w14:paraId="0793B7CD" w14:textId="77777777" w:rsidR="003227EA" w:rsidRPr="00EB5162" w:rsidRDefault="003227EA" w:rsidP="003227EA">
      <w:pPr>
        <w:pStyle w:val="a"/>
        <w:numPr>
          <w:ilvl w:val="0"/>
          <w:numId w:val="0"/>
        </w:numPr>
        <w:ind w:left="567"/>
        <w:rPr>
          <w:sz w:val="20"/>
          <w:szCs w:val="20"/>
        </w:rPr>
      </w:pPr>
    </w:p>
    <w:p w14:paraId="321A1668" w14:textId="77777777" w:rsidR="0016165E" w:rsidRPr="00EB5162" w:rsidRDefault="0016165E" w:rsidP="00B721F0">
      <w:pPr>
        <w:widowControl w:val="0"/>
        <w:tabs>
          <w:tab w:val="clear" w:pos="708"/>
          <w:tab w:val="left" w:pos="567"/>
        </w:tabs>
        <w:spacing w:after="0" w:line="100" w:lineRule="atLeast"/>
        <w:ind w:left="567"/>
        <w:jc w:val="both"/>
        <w:rPr>
          <w:sz w:val="20"/>
          <w:szCs w:val="20"/>
        </w:rPr>
      </w:pPr>
    </w:p>
    <w:p w14:paraId="620FE7C2" w14:textId="77777777" w:rsidR="003227EA" w:rsidRPr="00EB5162" w:rsidRDefault="003227EA" w:rsidP="003227EA">
      <w:pPr>
        <w:widowControl w:val="0"/>
        <w:numPr>
          <w:ilvl w:val="0"/>
          <w:numId w:val="2"/>
        </w:numPr>
        <w:tabs>
          <w:tab w:val="clear" w:pos="708"/>
          <w:tab w:val="left" w:pos="567"/>
        </w:tabs>
        <w:spacing w:after="0" w:line="100" w:lineRule="atLeast"/>
        <w:jc w:val="center"/>
        <w:rPr>
          <w:sz w:val="20"/>
          <w:szCs w:val="20"/>
        </w:rPr>
      </w:pPr>
      <w:r w:rsidRPr="00EB5162">
        <w:rPr>
          <w:sz w:val="20"/>
          <w:szCs w:val="20"/>
        </w:rPr>
        <w:t>ФОРС-МАЖОР</w:t>
      </w:r>
    </w:p>
    <w:p w14:paraId="173AF404" w14:textId="77777777" w:rsidR="003227EA" w:rsidRPr="00EB5162" w:rsidRDefault="003227EA" w:rsidP="003227EA">
      <w:pPr>
        <w:widowControl w:val="0"/>
        <w:tabs>
          <w:tab w:val="clear" w:pos="708"/>
          <w:tab w:val="left" w:pos="567"/>
        </w:tabs>
        <w:spacing w:after="0" w:line="100" w:lineRule="atLeast"/>
        <w:ind w:left="567"/>
        <w:rPr>
          <w:sz w:val="20"/>
          <w:szCs w:val="20"/>
        </w:rPr>
      </w:pPr>
    </w:p>
    <w:p w14:paraId="4BAFFE91" w14:textId="77777777" w:rsidR="003227EA" w:rsidRPr="00EB5162" w:rsidRDefault="003227EA" w:rsidP="003227EA">
      <w:pPr>
        <w:widowControl w:val="0"/>
        <w:numPr>
          <w:ilvl w:val="1"/>
          <w:numId w:val="2"/>
        </w:numPr>
        <w:tabs>
          <w:tab w:val="clear" w:pos="708"/>
          <w:tab w:val="left" w:pos="567"/>
        </w:tabs>
        <w:spacing w:after="0" w:line="100" w:lineRule="atLeast"/>
        <w:jc w:val="both"/>
        <w:rPr>
          <w:sz w:val="20"/>
          <w:szCs w:val="20"/>
        </w:rPr>
      </w:pPr>
      <w:r w:rsidRPr="00EB5162">
        <w:rPr>
          <w:sz w:val="20"/>
          <w:szCs w:val="20"/>
        </w:rPr>
        <w:t>Ни одна из Сторон Настоящего Договора не несет ответственности перед другой Стороной за невыполнение обязательств, обусловленное обстоятельствами, возникшими помимо воли и желания Сторон, которые нельзя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бедствия.</w:t>
      </w:r>
    </w:p>
    <w:p w14:paraId="39C5D499" w14:textId="77777777" w:rsidR="003227EA" w:rsidRPr="00EB5162" w:rsidRDefault="003227EA" w:rsidP="003227EA">
      <w:pPr>
        <w:widowControl w:val="0"/>
        <w:numPr>
          <w:ilvl w:val="1"/>
          <w:numId w:val="2"/>
        </w:numPr>
        <w:tabs>
          <w:tab w:val="clear" w:pos="708"/>
          <w:tab w:val="left" w:pos="567"/>
        </w:tabs>
        <w:spacing w:after="0" w:line="100" w:lineRule="atLeast"/>
        <w:jc w:val="both"/>
        <w:rPr>
          <w:sz w:val="20"/>
          <w:szCs w:val="20"/>
        </w:rPr>
      </w:pPr>
      <w:r w:rsidRPr="00EB5162">
        <w:rPr>
          <w:sz w:val="20"/>
          <w:szCs w:val="20"/>
        </w:rPr>
        <w:t>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14:paraId="7579B5D7" w14:textId="77777777" w:rsidR="003227EA" w:rsidRPr="00EB5162" w:rsidRDefault="003227EA" w:rsidP="003227EA">
      <w:pPr>
        <w:widowControl w:val="0"/>
        <w:numPr>
          <w:ilvl w:val="1"/>
          <w:numId w:val="2"/>
        </w:numPr>
        <w:tabs>
          <w:tab w:val="clear" w:pos="708"/>
          <w:tab w:val="left" w:pos="567"/>
        </w:tabs>
        <w:spacing w:after="0" w:line="100" w:lineRule="atLeast"/>
        <w:jc w:val="both"/>
        <w:rPr>
          <w:sz w:val="20"/>
          <w:szCs w:val="20"/>
        </w:rPr>
      </w:pPr>
      <w:r w:rsidRPr="00EB5162">
        <w:rPr>
          <w:sz w:val="20"/>
          <w:szCs w:val="20"/>
        </w:rPr>
        <w:t>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Настоящему Договору.</w:t>
      </w:r>
    </w:p>
    <w:p w14:paraId="5941E527" w14:textId="77777777" w:rsidR="003227EA" w:rsidRPr="00EB5162" w:rsidRDefault="003227EA" w:rsidP="003227EA">
      <w:pPr>
        <w:widowControl w:val="0"/>
        <w:tabs>
          <w:tab w:val="clear" w:pos="708"/>
          <w:tab w:val="left" w:pos="567"/>
        </w:tabs>
        <w:spacing w:after="0" w:line="100" w:lineRule="atLeast"/>
        <w:ind w:left="567"/>
        <w:jc w:val="both"/>
        <w:rPr>
          <w:sz w:val="20"/>
          <w:szCs w:val="20"/>
        </w:rPr>
      </w:pPr>
    </w:p>
    <w:p w14:paraId="5000E04F" w14:textId="77777777" w:rsidR="003227EA" w:rsidRPr="00EB5162" w:rsidRDefault="003227EA" w:rsidP="003227EA">
      <w:pPr>
        <w:widowControl w:val="0"/>
        <w:numPr>
          <w:ilvl w:val="0"/>
          <w:numId w:val="2"/>
        </w:numPr>
        <w:tabs>
          <w:tab w:val="clear" w:pos="708"/>
          <w:tab w:val="left" w:pos="567"/>
        </w:tabs>
        <w:spacing w:after="0" w:line="100" w:lineRule="atLeast"/>
        <w:jc w:val="center"/>
        <w:rPr>
          <w:sz w:val="20"/>
          <w:szCs w:val="20"/>
        </w:rPr>
      </w:pPr>
      <w:bookmarkStart w:id="7" w:name="Par62"/>
      <w:bookmarkEnd w:id="7"/>
      <w:r w:rsidRPr="00EB5162">
        <w:rPr>
          <w:sz w:val="20"/>
          <w:szCs w:val="20"/>
        </w:rPr>
        <w:t>ПОРЯДОК РАЗРЕШЕНИЯ СПОРОВ</w:t>
      </w:r>
    </w:p>
    <w:p w14:paraId="4CAA1A0E" w14:textId="77777777" w:rsidR="003227EA" w:rsidRPr="00EB5162" w:rsidRDefault="003227EA" w:rsidP="003227EA">
      <w:pPr>
        <w:widowControl w:val="0"/>
        <w:tabs>
          <w:tab w:val="clear" w:pos="708"/>
          <w:tab w:val="left" w:pos="567"/>
        </w:tabs>
        <w:spacing w:after="0" w:line="100" w:lineRule="atLeast"/>
        <w:ind w:left="360"/>
        <w:rPr>
          <w:sz w:val="20"/>
          <w:szCs w:val="20"/>
        </w:rPr>
      </w:pPr>
    </w:p>
    <w:p w14:paraId="34B65F62" w14:textId="77777777" w:rsidR="003227EA" w:rsidRPr="00EB5162" w:rsidRDefault="003227EA" w:rsidP="003227EA">
      <w:pPr>
        <w:widowControl w:val="0"/>
        <w:numPr>
          <w:ilvl w:val="1"/>
          <w:numId w:val="2"/>
        </w:numPr>
        <w:tabs>
          <w:tab w:val="clear" w:pos="708"/>
          <w:tab w:val="left" w:pos="567"/>
        </w:tabs>
        <w:spacing w:after="0" w:line="100" w:lineRule="atLeast"/>
        <w:jc w:val="both"/>
        <w:rPr>
          <w:sz w:val="20"/>
          <w:szCs w:val="20"/>
        </w:rPr>
      </w:pPr>
      <w:r w:rsidRPr="00EB5162">
        <w:rPr>
          <w:sz w:val="20"/>
          <w:szCs w:val="20"/>
        </w:rPr>
        <w:t>Все споры и разногласия между Сторонами, возникающие в период действия Настоящего Договора, разрешаются путем переговоров.</w:t>
      </w:r>
    </w:p>
    <w:p w14:paraId="5375F357" w14:textId="2824C1F6" w:rsidR="003227EA" w:rsidRDefault="003227EA" w:rsidP="003227EA">
      <w:pPr>
        <w:widowControl w:val="0"/>
        <w:numPr>
          <w:ilvl w:val="1"/>
          <w:numId w:val="2"/>
        </w:numPr>
        <w:tabs>
          <w:tab w:val="clear" w:pos="708"/>
          <w:tab w:val="left" w:pos="567"/>
        </w:tabs>
        <w:spacing w:after="0" w:line="100" w:lineRule="atLeast"/>
        <w:jc w:val="both"/>
        <w:rPr>
          <w:sz w:val="20"/>
          <w:szCs w:val="20"/>
        </w:rPr>
      </w:pPr>
      <w:r w:rsidRPr="00EB5162">
        <w:rPr>
          <w:sz w:val="20"/>
          <w:szCs w:val="20"/>
        </w:rPr>
        <w:t xml:space="preserve">В случае </w:t>
      </w:r>
      <w:proofErr w:type="spellStart"/>
      <w:r w:rsidRPr="00EB5162">
        <w:rPr>
          <w:sz w:val="20"/>
          <w:szCs w:val="20"/>
        </w:rPr>
        <w:t>неурегулирования</w:t>
      </w:r>
      <w:proofErr w:type="spellEnd"/>
      <w:r w:rsidRPr="00EB5162">
        <w:rPr>
          <w:sz w:val="20"/>
          <w:szCs w:val="20"/>
        </w:rPr>
        <w:t xml:space="preserve"> споров и разногласий путем переговоров, спор подлежит разрешению арбитражным судом по месту нахождения Истца. Стороны согласовали досудебный порядок – срок ответа на претензию – 10 календарных дней с момента получения.</w:t>
      </w:r>
    </w:p>
    <w:p w14:paraId="2531D2DC" w14:textId="03730942" w:rsidR="00FB7391" w:rsidRDefault="00FB7391" w:rsidP="00FB7391">
      <w:pPr>
        <w:widowControl w:val="0"/>
        <w:tabs>
          <w:tab w:val="clear" w:pos="708"/>
          <w:tab w:val="left" w:pos="567"/>
        </w:tabs>
        <w:spacing w:after="0" w:line="100" w:lineRule="atLeast"/>
        <w:jc w:val="both"/>
        <w:rPr>
          <w:sz w:val="20"/>
          <w:szCs w:val="20"/>
        </w:rPr>
      </w:pPr>
    </w:p>
    <w:p w14:paraId="6F36D974" w14:textId="77777777" w:rsidR="00FB7391" w:rsidRPr="00EB5162" w:rsidRDefault="00FB7391" w:rsidP="00FB7391">
      <w:pPr>
        <w:widowControl w:val="0"/>
        <w:tabs>
          <w:tab w:val="clear" w:pos="708"/>
          <w:tab w:val="left" w:pos="567"/>
        </w:tabs>
        <w:spacing w:after="0" w:line="100" w:lineRule="atLeast"/>
        <w:jc w:val="both"/>
        <w:rPr>
          <w:sz w:val="20"/>
          <w:szCs w:val="20"/>
        </w:rPr>
      </w:pPr>
    </w:p>
    <w:p w14:paraId="6F05280B" w14:textId="77777777" w:rsidR="003227EA" w:rsidRPr="00EB5162" w:rsidRDefault="003227EA" w:rsidP="003227EA">
      <w:pPr>
        <w:widowControl w:val="0"/>
        <w:tabs>
          <w:tab w:val="clear" w:pos="708"/>
          <w:tab w:val="left" w:pos="567"/>
        </w:tabs>
        <w:spacing w:after="0" w:line="100" w:lineRule="atLeast"/>
        <w:ind w:left="567"/>
        <w:jc w:val="both"/>
        <w:rPr>
          <w:sz w:val="20"/>
          <w:szCs w:val="20"/>
        </w:rPr>
      </w:pPr>
    </w:p>
    <w:p w14:paraId="33DE2D3A" w14:textId="77777777" w:rsidR="003227EA" w:rsidRPr="00EB5162" w:rsidRDefault="003227EA" w:rsidP="003227EA">
      <w:pPr>
        <w:widowControl w:val="0"/>
        <w:numPr>
          <w:ilvl w:val="0"/>
          <w:numId w:val="2"/>
        </w:numPr>
        <w:tabs>
          <w:tab w:val="clear" w:pos="708"/>
          <w:tab w:val="left" w:pos="567"/>
        </w:tabs>
        <w:spacing w:after="0" w:line="100" w:lineRule="atLeast"/>
        <w:jc w:val="center"/>
        <w:rPr>
          <w:sz w:val="20"/>
          <w:szCs w:val="20"/>
        </w:rPr>
      </w:pPr>
      <w:r w:rsidRPr="00EB5162">
        <w:rPr>
          <w:sz w:val="20"/>
          <w:szCs w:val="20"/>
        </w:rPr>
        <w:t>СРОК ДЕЙСТВИЯ ДОГОВОРА, ИЗМЕНЕНИЕ И ПРЕКРАЩЕНИЕ ДОГОВОРА</w:t>
      </w:r>
    </w:p>
    <w:p w14:paraId="6D79CE07" w14:textId="77777777" w:rsidR="003227EA" w:rsidRPr="00EB5162" w:rsidRDefault="003227EA" w:rsidP="003227EA">
      <w:pPr>
        <w:widowControl w:val="0"/>
        <w:tabs>
          <w:tab w:val="clear" w:pos="708"/>
          <w:tab w:val="left" w:pos="567"/>
        </w:tabs>
        <w:spacing w:after="0" w:line="100" w:lineRule="atLeast"/>
        <w:ind w:left="360"/>
        <w:rPr>
          <w:sz w:val="20"/>
          <w:szCs w:val="20"/>
        </w:rPr>
      </w:pPr>
    </w:p>
    <w:p w14:paraId="74E1D914" w14:textId="31685104" w:rsidR="003227EA" w:rsidRPr="00EB5162" w:rsidRDefault="003227EA" w:rsidP="003227EA">
      <w:pPr>
        <w:widowControl w:val="0"/>
        <w:numPr>
          <w:ilvl w:val="1"/>
          <w:numId w:val="2"/>
        </w:numPr>
        <w:tabs>
          <w:tab w:val="clear" w:pos="708"/>
          <w:tab w:val="left" w:pos="567"/>
        </w:tabs>
        <w:spacing w:after="0" w:line="100" w:lineRule="atLeast"/>
        <w:jc w:val="both"/>
        <w:rPr>
          <w:sz w:val="20"/>
          <w:szCs w:val="20"/>
        </w:rPr>
      </w:pPr>
      <w:r w:rsidRPr="00EB5162">
        <w:rPr>
          <w:sz w:val="20"/>
          <w:szCs w:val="20"/>
        </w:rPr>
        <w:t xml:space="preserve">Настоящий Договор вступает в силу с момента его подписания обеими Сторонами и действует до </w:t>
      </w:r>
      <w:r w:rsidR="000E0EC1" w:rsidRPr="00EB5162">
        <w:rPr>
          <w:sz w:val="20"/>
          <w:szCs w:val="20"/>
          <w:u w:val="single"/>
        </w:rPr>
        <w:t>"31" декабря 202</w:t>
      </w:r>
      <w:r w:rsidR="0012080E" w:rsidRPr="00EB5162">
        <w:rPr>
          <w:sz w:val="20"/>
          <w:szCs w:val="20"/>
          <w:u w:val="single"/>
        </w:rPr>
        <w:t>2</w:t>
      </w:r>
      <w:r w:rsidRPr="00EB5162">
        <w:rPr>
          <w:sz w:val="20"/>
          <w:szCs w:val="20"/>
          <w:u w:val="single"/>
        </w:rPr>
        <w:t xml:space="preserve"> г. </w:t>
      </w:r>
      <w:r w:rsidRPr="00EB5162">
        <w:rPr>
          <w:sz w:val="20"/>
          <w:szCs w:val="20"/>
        </w:rPr>
        <w:t>Стороны договорились о том, что договор вступает в силу с момента обмена копиями подписанного Договора с обеих сторон.</w:t>
      </w:r>
    </w:p>
    <w:p w14:paraId="1751BBE5" w14:textId="77777777" w:rsidR="003227EA" w:rsidRPr="00EB5162" w:rsidRDefault="003227EA" w:rsidP="003227EA">
      <w:pPr>
        <w:widowControl w:val="0"/>
        <w:numPr>
          <w:ilvl w:val="1"/>
          <w:numId w:val="2"/>
        </w:numPr>
        <w:tabs>
          <w:tab w:val="clear" w:pos="708"/>
          <w:tab w:val="left" w:pos="567"/>
        </w:tabs>
        <w:spacing w:after="0" w:line="100" w:lineRule="atLeast"/>
        <w:jc w:val="both"/>
        <w:rPr>
          <w:sz w:val="20"/>
          <w:szCs w:val="20"/>
        </w:rPr>
      </w:pPr>
      <w:r w:rsidRPr="00EB5162">
        <w:rPr>
          <w:rFonts w:eastAsia="Calibri"/>
          <w:sz w:val="20"/>
          <w:szCs w:val="20"/>
        </w:rPr>
        <w:t xml:space="preserve"> </w:t>
      </w:r>
      <w:r w:rsidRPr="00EB5162">
        <w:rPr>
          <w:sz w:val="20"/>
          <w:szCs w:val="20"/>
        </w:rPr>
        <w:t>Действие Настоящего Договора автоматически пролонгируется на каждый последующий год, если иное не заявлено любой из Сторон за 30 (тридцать) календарных дней до истечения срока его действия.</w:t>
      </w:r>
    </w:p>
    <w:p w14:paraId="35A1FBC3" w14:textId="77777777" w:rsidR="003227EA" w:rsidRPr="00EB5162" w:rsidRDefault="003227EA" w:rsidP="003227EA">
      <w:pPr>
        <w:widowControl w:val="0"/>
        <w:numPr>
          <w:ilvl w:val="1"/>
          <w:numId w:val="2"/>
        </w:numPr>
        <w:tabs>
          <w:tab w:val="clear" w:pos="708"/>
          <w:tab w:val="left" w:pos="567"/>
        </w:tabs>
        <w:spacing w:after="0" w:line="100" w:lineRule="atLeast"/>
        <w:jc w:val="both"/>
        <w:rPr>
          <w:sz w:val="20"/>
          <w:szCs w:val="20"/>
        </w:rPr>
      </w:pPr>
      <w:r w:rsidRPr="00EB5162">
        <w:rPr>
          <w:sz w:val="20"/>
          <w:szCs w:val="20"/>
        </w:rPr>
        <w:t>Настоящий Договор может быть изменен или прекращен по письменному соглашению Сторон, а также в других случаях, предусмотренных законодательством Российской Федерации и Настоящим Договором.</w:t>
      </w:r>
    </w:p>
    <w:p w14:paraId="22442AD4" w14:textId="77777777" w:rsidR="003227EA" w:rsidRPr="00EB5162" w:rsidRDefault="003227EA" w:rsidP="003227EA">
      <w:pPr>
        <w:widowControl w:val="0"/>
        <w:spacing w:after="0" w:line="100" w:lineRule="atLeast"/>
        <w:ind w:firstLine="540"/>
        <w:jc w:val="both"/>
        <w:rPr>
          <w:sz w:val="20"/>
          <w:szCs w:val="20"/>
        </w:rPr>
      </w:pPr>
    </w:p>
    <w:p w14:paraId="2C2BC954" w14:textId="77777777" w:rsidR="003227EA" w:rsidRPr="00EB5162" w:rsidRDefault="003227EA" w:rsidP="003227EA">
      <w:pPr>
        <w:widowControl w:val="0"/>
        <w:spacing w:after="0" w:line="100" w:lineRule="atLeast"/>
        <w:ind w:firstLine="540"/>
        <w:jc w:val="both"/>
        <w:rPr>
          <w:sz w:val="20"/>
          <w:szCs w:val="20"/>
        </w:rPr>
      </w:pPr>
    </w:p>
    <w:p w14:paraId="26D76BD7" w14:textId="77777777" w:rsidR="003227EA" w:rsidRPr="00EB5162" w:rsidRDefault="003227EA" w:rsidP="003227EA">
      <w:pPr>
        <w:widowControl w:val="0"/>
        <w:spacing w:after="0" w:line="100" w:lineRule="atLeast"/>
        <w:ind w:firstLine="540"/>
        <w:jc w:val="both"/>
        <w:rPr>
          <w:sz w:val="20"/>
          <w:szCs w:val="20"/>
        </w:rPr>
      </w:pPr>
      <w:r w:rsidRPr="00EB5162">
        <w:rPr>
          <w:sz w:val="20"/>
          <w:szCs w:val="20"/>
        </w:rPr>
        <w:t>К Настоящему Договору прилагается:</w:t>
      </w:r>
    </w:p>
    <w:p w14:paraId="079A5836" w14:textId="64DC35DD" w:rsidR="003227EA" w:rsidRPr="00EB5162" w:rsidRDefault="003227EA" w:rsidP="003227EA">
      <w:pPr>
        <w:widowControl w:val="0"/>
        <w:spacing w:after="0" w:line="100" w:lineRule="atLeast"/>
        <w:ind w:firstLine="540"/>
        <w:jc w:val="both"/>
        <w:rPr>
          <w:sz w:val="20"/>
          <w:szCs w:val="20"/>
        </w:rPr>
      </w:pPr>
      <w:r w:rsidRPr="00EB5162">
        <w:rPr>
          <w:sz w:val="20"/>
          <w:szCs w:val="20"/>
        </w:rPr>
        <w:t xml:space="preserve">Приложение № </w:t>
      </w:r>
      <w:r w:rsidR="00EA347B" w:rsidRPr="00EB5162">
        <w:rPr>
          <w:sz w:val="20"/>
          <w:szCs w:val="20"/>
        </w:rPr>
        <w:t>1</w:t>
      </w:r>
      <w:r w:rsidRPr="00EB5162">
        <w:rPr>
          <w:sz w:val="20"/>
          <w:szCs w:val="20"/>
        </w:rPr>
        <w:t>. Порядок и условия раннего заезда/позднего выезда.</w:t>
      </w:r>
    </w:p>
    <w:p w14:paraId="05281A0A" w14:textId="77777777" w:rsidR="0016165E" w:rsidRPr="00EB5162" w:rsidRDefault="0016165E">
      <w:pPr>
        <w:widowControl w:val="0"/>
        <w:spacing w:after="0" w:line="100" w:lineRule="atLeast"/>
        <w:ind w:firstLine="540"/>
        <w:jc w:val="both"/>
        <w:rPr>
          <w:sz w:val="20"/>
          <w:szCs w:val="20"/>
        </w:rPr>
      </w:pPr>
    </w:p>
    <w:p w14:paraId="043D8DB9" w14:textId="04A27FB1" w:rsidR="0016165E" w:rsidRPr="00EB5162" w:rsidRDefault="0016165E" w:rsidP="003227EA">
      <w:pPr>
        <w:pStyle w:val="a"/>
        <w:numPr>
          <w:ilvl w:val="0"/>
          <w:numId w:val="0"/>
        </w:numPr>
        <w:ind w:left="567"/>
        <w:jc w:val="center"/>
        <w:rPr>
          <w:sz w:val="20"/>
          <w:szCs w:val="20"/>
        </w:rPr>
      </w:pPr>
      <w:bookmarkStart w:id="8" w:name="Par82"/>
      <w:bookmarkEnd w:id="8"/>
    </w:p>
    <w:p w14:paraId="69094B17" w14:textId="3AF5F6AA" w:rsidR="008E0F05" w:rsidRPr="00EB5162" w:rsidRDefault="008E0F05" w:rsidP="001E794E">
      <w:pPr>
        <w:pStyle w:val="a"/>
        <w:numPr>
          <w:ilvl w:val="0"/>
          <w:numId w:val="2"/>
        </w:numPr>
        <w:jc w:val="center"/>
        <w:rPr>
          <w:sz w:val="20"/>
          <w:szCs w:val="20"/>
        </w:rPr>
      </w:pPr>
      <w:r w:rsidRPr="00EB5162">
        <w:rPr>
          <w:sz w:val="20"/>
          <w:szCs w:val="20"/>
        </w:rPr>
        <w:t>АДРЕСА И РЕКВИЗИТЫ СТОРОН</w:t>
      </w:r>
    </w:p>
    <w:p w14:paraId="4872AE13" w14:textId="77777777" w:rsidR="0016165E" w:rsidRPr="00EB5162" w:rsidRDefault="0016165E">
      <w:pPr>
        <w:widowControl w:val="0"/>
        <w:spacing w:after="0" w:line="100" w:lineRule="atLeast"/>
        <w:ind w:firstLine="540"/>
        <w:jc w:val="both"/>
        <w:rPr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785"/>
        <w:gridCol w:w="4804"/>
      </w:tblGrid>
      <w:tr w:rsidR="0016165E" w:rsidRPr="00EB5162" w14:paraId="067B46CF" w14:textId="77777777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28CEDC2" w14:textId="77777777" w:rsidR="0016165E" w:rsidRPr="00EB5162" w:rsidRDefault="0016165E">
            <w:pPr>
              <w:spacing w:after="0" w:line="100" w:lineRule="atLeast"/>
              <w:rPr>
                <w:sz w:val="20"/>
                <w:szCs w:val="20"/>
              </w:rPr>
            </w:pPr>
            <w:r w:rsidRPr="00EB5162">
              <w:rPr>
                <w:b/>
                <w:sz w:val="20"/>
                <w:szCs w:val="20"/>
              </w:rPr>
              <w:t>Принципал</w:t>
            </w:r>
          </w:p>
        </w:tc>
        <w:tc>
          <w:tcPr>
            <w:tcW w:w="4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8A2A08" w14:textId="77777777" w:rsidR="0016165E" w:rsidRPr="00EB5162" w:rsidRDefault="0016165E">
            <w:pPr>
              <w:pStyle w:val="ConsPlusNonformat"/>
              <w:spacing w:after="0"/>
              <w:rPr>
                <w:sz w:val="20"/>
              </w:rPr>
            </w:pPr>
            <w:r w:rsidRPr="00EB5162">
              <w:rPr>
                <w:rFonts w:ascii="Calibri" w:hAnsi="Calibri" w:cs="Calibri"/>
                <w:b/>
                <w:sz w:val="20"/>
              </w:rPr>
              <w:t>Агент</w:t>
            </w:r>
          </w:p>
        </w:tc>
      </w:tr>
      <w:tr w:rsidR="0016165E" w:rsidRPr="00EB5162" w14:paraId="2FFD4C89" w14:textId="77777777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25814C4" w14:textId="14C391DD" w:rsidR="0016165E" w:rsidRPr="00EB5162" w:rsidRDefault="0016165E" w:rsidP="001C2AF0">
            <w:pPr>
              <w:snapToGrid w:val="0"/>
              <w:spacing w:after="0" w:line="100" w:lineRule="atLeast"/>
              <w:rPr>
                <w:b/>
                <w:sz w:val="20"/>
                <w:szCs w:val="20"/>
              </w:rPr>
            </w:pPr>
          </w:p>
        </w:tc>
        <w:tc>
          <w:tcPr>
            <w:tcW w:w="4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218B6E" w14:textId="2EDC0FFF" w:rsidR="0016165E" w:rsidRPr="00EB5162" w:rsidRDefault="0016165E">
            <w:pPr>
              <w:pStyle w:val="af5"/>
              <w:rPr>
                <w:sz w:val="20"/>
                <w:szCs w:val="20"/>
              </w:rPr>
            </w:pPr>
            <w:r w:rsidRPr="00EB5162">
              <w:rPr>
                <w:sz w:val="20"/>
                <w:szCs w:val="20"/>
              </w:rPr>
              <w:t>ООО «</w:t>
            </w:r>
            <w:r w:rsidR="00AC4F57" w:rsidRPr="00EB5162">
              <w:rPr>
                <w:sz w:val="20"/>
                <w:szCs w:val="20"/>
              </w:rPr>
              <w:t xml:space="preserve">Компания </w:t>
            </w:r>
            <w:r w:rsidRPr="00EB5162">
              <w:rPr>
                <w:sz w:val="20"/>
                <w:szCs w:val="20"/>
              </w:rPr>
              <w:t>Броневик»</w:t>
            </w:r>
          </w:p>
          <w:p w14:paraId="1133054A" w14:textId="7A3856E4" w:rsidR="00AC4F57" w:rsidRPr="00EB5162" w:rsidRDefault="0016165E" w:rsidP="00AC4F57">
            <w:pPr>
              <w:tabs>
                <w:tab w:val="left" w:pos="567"/>
                <w:tab w:val="left" w:pos="4253"/>
              </w:tabs>
              <w:ind w:right="-1"/>
              <w:jc w:val="both"/>
              <w:rPr>
                <w:sz w:val="20"/>
                <w:szCs w:val="20"/>
              </w:rPr>
            </w:pPr>
            <w:r w:rsidRPr="00EB5162">
              <w:rPr>
                <w:sz w:val="20"/>
                <w:szCs w:val="20"/>
              </w:rPr>
              <w:t xml:space="preserve">ИНН </w:t>
            </w:r>
            <w:r w:rsidR="00AC4F57" w:rsidRPr="00EB5162">
              <w:rPr>
                <w:sz w:val="20"/>
                <w:szCs w:val="20"/>
              </w:rPr>
              <w:t>6671151513</w:t>
            </w:r>
            <w:r w:rsidR="00AC4F57" w:rsidRPr="00EB5162">
              <w:rPr>
                <w:bCs/>
                <w:sz w:val="20"/>
                <w:szCs w:val="20"/>
              </w:rPr>
              <w:t>/</w:t>
            </w:r>
            <w:r w:rsidR="009F20B0" w:rsidRPr="00EB5162">
              <w:rPr>
                <w:bCs/>
                <w:sz w:val="20"/>
                <w:szCs w:val="20"/>
              </w:rPr>
              <w:t>667101001</w:t>
            </w:r>
          </w:p>
          <w:p w14:paraId="0ECD0067" w14:textId="77777777" w:rsidR="001D06BE" w:rsidRPr="00EB5162" w:rsidRDefault="001D06BE" w:rsidP="001D06BE">
            <w:pPr>
              <w:tabs>
                <w:tab w:val="left" w:pos="567"/>
                <w:tab w:val="left" w:pos="4253"/>
              </w:tabs>
              <w:ind w:right="-1"/>
              <w:jc w:val="both"/>
              <w:rPr>
                <w:bCs/>
                <w:sz w:val="20"/>
                <w:szCs w:val="20"/>
              </w:rPr>
            </w:pPr>
            <w:r w:rsidRPr="00EB5162">
              <w:rPr>
                <w:bCs/>
                <w:sz w:val="20"/>
                <w:szCs w:val="20"/>
              </w:rPr>
              <w:t xml:space="preserve">Юр. Адрес: 620014, Екатеринбург, ул. </w:t>
            </w:r>
            <w:proofErr w:type="spellStart"/>
            <w:r w:rsidRPr="00EB5162">
              <w:rPr>
                <w:bCs/>
                <w:sz w:val="20"/>
                <w:szCs w:val="20"/>
              </w:rPr>
              <w:t>Вайнера</w:t>
            </w:r>
            <w:proofErr w:type="spellEnd"/>
            <w:r w:rsidRPr="00EB5162">
              <w:rPr>
                <w:bCs/>
                <w:sz w:val="20"/>
                <w:szCs w:val="20"/>
              </w:rPr>
              <w:t>, д. 55А, оф. 306</w:t>
            </w:r>
          </w:p>
          <w:p w14:paraId="247C5887" w14:textId="03902E53" w:rsidR="0016165E" w:rsidRPr="00EB5162" w:rsidRDefault="00465B98">
            <w:pPr>
              <w:pStyle w:val="af5"/>
              <w:rPr>
                <w:sz w:val="20"/>
                <w:szCs w:val="20"/>
              </w:rPr>
            </w:pPr>
            <w:r w:rsidRPr="00EB5162">
              <w:rPr>
                <w:sz w:val="20"/>
                <w:szCs w:val="20"/>
              </w:rPr>
              <w:t>Ф</w:t>
            </w:r>
            <w:r w:rsidR="0016165E" w:rsidRPr="00EB5162">
              <w:rPr>
                <w:sz w:val="20"/>
                <w:szCs w:val="20"/>
              </w:rPr>
              <w:t>акт. адрес: 6200</w:t>
            </w:r>
            <w:r w:rsidR="008D381A" w:rsidRPr="00EB5162">
              <w:rPr>
                <w:sz w:val="20"/>
                <w:szCs w:val="20"/>
              </w:rPr>
              <w:t>26</w:t>
            </w:r>
            <w:r w:rsidR="0016165E" w:rsidRPr="00EB5162">
              <w:rPr>
                <w:sz w:val="20"/>
                <w:szCs w:val="20"/>
              </w:rPr>
              <w:t xml:space="preserve">, г. Екатеринбург, </w:t>
            </w:r>
            <w:r w:rsidR="008D381A" w:rsidRPr="00EB5162">
              <w:rPr>
                <w:sz w:val="20"/>
                <w:szCs w:val="20"/>
              </w:rPr>
              <w:t>ул. Энгельса 36, офис 1301</w:t>
            </w:r>
          </w:p>
          <w:p w14:paraId="515CFA4D" w14:textId="77777777" w:rsidR="0016165E" w:rsidRPr="00EB5162" w:rsidRDefault="0016165E">
            <w:pPr>
              <w:pStyle w:val="af5"/>
              <w:rPr>
                <w:sz w:val="20"/>
                <w:szCs w:val="20"/>
              </w:rPr>
            </w:pPr>
          </w:p>
          <w:p w14:paraId="01CCE68A" w14:textId="77777777" w:rsidR="00465B98" w:rsidRPr="00EB5162" w:rsidRDefault="0016165E">
            <w:pPr>
              <w:pStyle w:val="af5"/>
              <w:rPr>
                <w:sz w:val="20"/>
                <w:szCs w:val="20"/>
              </w:rPr>
            </w:pPr>
            <w:r w:rsidRPr="00EB5162">
              <w:rPr>
                <w:sz w:val="20"/>
                <w:szCs w:val="20"/>
              </w:rPr>
              <w:t>Р/</w:t>
            </w:r>
            <w:proofErr w:type="spellStart"/>
            <w:r w:rsidRPr="00EB5162">
              <w:rPr>
                <w:sz w:val="20"/>
                <w:szCs w:val="20"/>
              </w:rPr>
              <w:t>сч</w:t>
            </w:r>
            <w:proofErr w:type="spellEnd"/>
            <w:r w:rsidRPr="00EB5162">
              <w:rPr>
                <w:sz w:val="20"/>
                <w:szCs w:val="20"/>
              </w:rPr>
              <w:t xml:space="preserve"> </w:t>
            </w:r>
            <w:r w:rsidR="00465B98" w:rsidRPr="00EB5162">
              <w:rPr>
                <w:sz w:val="20"/>
                <w:szCs w:val="20"/>
              </w:rPr>
              <w:t>40702810938030009328</w:t>
            </w:r>
          </w:p>
          <w:p w14:paraId="52D1219D" w14:textId="18E5D1E6" w:rsidR="00465B98" w:rsidRPr="00EB5162" w:rsidRDefault="0016165E" w:rsidP="00465B98">
            <w:pPr>
              <w:tabs>
                <w:tab w:val="left" w:pos="567"/>
                <w:tab w:val="left" w:pos="4253"/>
              </w:tabs>
              <w:ind w:right="-1"/>
              <w:jc w:val="both"/>
              <w:rPr>
                <w:rFonts w:eastAsia="Century Gothic"/>
                <w:sz w:val="20"/>
                <w:szCs w:val="20"/>
              </w:rPr>
            </w:pPr>
            <w:r w:rsidRPr="00EB5162">
              <w:rPr>
                <w:sz w:val="20"/>
                <w:szCs w:val="20"/>
              </w:rPr>
              <w:t xml:space="preserve">в </w:t>
            </w:r>
            <w:r w:rsidR="00465B98" w:rsidRPr="00EB5162">
              <w:rPr>
                <w:bCs/>
                <w:sz w:val="20"/>
                <w:szCs w:val="20"/>
              </w:rPr>
              <w:t>Ф-л "Екатеринбургский "АО"АЛЬФА-БАНК"</w:t>
            </w:r>
          </w:p>
          <w:p w14:paraId="63B49DE7" w14:textId="77777777" w:rsidR="00465B98" w:rsidRPr="00EB5162" w:rsidRDefault="0016165E" w:rsidP="00465B98">
            <w:pPr>
              <w:tabs>
                <w:tab w:val="left" w:pos="567"/>
                <w:tab w:val="left" w:pos="4253"/>
              </w:tabs>
              <w:ind w:right="-1"/>
              <w:jc w:val="both"/>
              <w:rPr>
                <w:sz w:val="20"/>
                <w:szCs w:val="20"/>
              </w:rPr>
            </w:pPr>
            <w:proofErr w:type="spellStart"/>
            <w:r w:rsidRPr="00EB5162">
              <w:rPr>
                <w:sz w:val="20"/>
                <w:szCs w:val="20"/>
              </w:rPr>
              <w:t>кор</w:t>
            </w:r>
            <w:proofErr w:type="spellEnd"/>
            <w:r w:rsidRPr="00EB5162">
              <w:rPr>
                <w:sz w:val="20"/>
                <w:szCs w:val="20"/>
              </w:rPr>
              <w:t>/</w:t>
            </w:r>
            <w:proofErr w:type="spellStart"/>
            <w:r w:rsidRPr="00EB5162">
              <w:rPr>
                <w:sz w:val="20"/>
                <w:szCs w:val="20"/>
              </w:rPr>
              <w:t>сч</w:t>
            </w:r>
            <w:proofErr w:type="spellEnd"/>
            <w:r w:rsidRPr="00EB5162">
              <w:rPr>
                <w:sz w:val="20"/>
                <w:szCs w:val="20"/>
              </w:rPr>
              <w:t xml:space="preserve"> </w:t>
            </w:r>
            <w:r w:rsidR="00465B98" w:rsidRPr="00EB5162">
              <w:rPr>
                <w:sz w:val="20"/>
                <w:szCs w:val="20"/>
              </w:rPr>
              <w:t>30101810100000000964   </w:t>
            </w:r>
          </w:p>
          <w:p w14:paraId="2FC03272" w14:textId="77777777" w:rsidR="00465B98" w:rsidRPr="00EB5162" w:rsidRDefault="0016165E" w:rsidP="00465B98">
            <w:pPr>
              <w:tabs>
                <w:tab w:val="left" w:pos="567"/>
                <w:tab w:val="left" w:pos="4253"/>
              </w:tabs>
              <w:ind w:right="-1"/>
              <w:jc w:val="both"/>
              <w:rPr>
                <w:sz w:val="20"/>
                <w:szCs w:val="20"/>
              </w:rPr>
            </w:pPr>
            <w:r w:rsidRPr="00EB5162">
              <w:rPr>
                <w:sz w:val="20"/>
                <w:szCs w:val="20"/>
              </w:rPr>
              <w:t xml:space="preserve">БИК </w:t>
            </w:r>
            <w:r w:rsidR="00465B98" w:rsidRPr="00EB5162">
              <w:rPr>
                <w:sz w:val="20"/>
                <w:szCs w:val="20"/>
              </w:rPr>
              <w:t>046577964</w:t>
            </w:r>
          </w:p>
          <w:p w14:paraId="74C87352" w14:textId="77777777" w:rsidR="0016165E" w:rsidRPr="00EB5162" w:rsidRDefault="0016165E">
            <w:pPr>
              <w:pStyle w:val="af5"/>
              <w:rPr>
                <w:sz w:val="20"/>
                <w:szCs w:val="20"/>
              </w:rPr>
            </w:pPr>
            <w:r w:rsidRPr="00EB5162">
              <w:rPr>
                <w:color w:val="333333"/>
                <w:sz w:val="20"/>
                <w:szCs w:val="20"/>
              </w:rPr>
              <w:t>Тел.: +7 (</w:t>
            </w:r>
            <w:r w:rsidR="008D381A" w:rsidRPr="00EB5162">
              <w:rPr>
                <w:color w:val="333333"/>
                <w:sz w:val="20"/>
                <w:szCs w:val="20"/>
              </w:rPr>
              <w:t>343</w:t>
            </w:r>
            <w:r w:rsidRPr="00EB5162">
              <w:rPr>
                <w:color w:val="333333"/>
                <w:sz w:val="20"/>
                <w:szCs w:val="20"/>
              </w:rPr>
              <w:t xml:space="preserve">) </w:t>
            </w:r>
            <w:r w:rsidR="008D381A" w:rsidRPr="00EB5162">
              <w:rPr>
                <w:color w:val="333333"/>
                <w:sz w:val="20"/>
                <w:szCs w:val="20"/>
              </w:rPr>
              <w:t>302</w:t>
            </w:r>
            <w:r w:rsidRPr="00EB5162">
              <w:rPr>
                <w:color w:val="333333"/>
                <w:sz w:val="20"/>
                <w:szCs w:val="20"/>
              </w:rPr>
              <w:t>-</w:t>
            </w:r>
            <w:r w:rsidR="008D381A" w:rsidRPr="00EB5162">
              <w:rPr>
                <w:color w:val="333333"/>
                <w:sz w:val="20"/>
                <w:szCs w:val="20"/>
              </w:rPr>
              <w:t>03</w:t>
            </w:r>
            <w:r w:rsidRPr="00EB5162">
              <w:rPr>
                <w:color w:val="333333"/>
                <w:sz w:val="20"/>
                <w:szCs w:val="20"/>
              </w:rPr>
              <w:t>-</w:t>
            </w:r>
            <w:r w:rsidR="008D381A" w:rsidRPr="00EB5162">
              <w:rPr>
                <w:color w:val="333333"/>
                <w:sz w:val="20"/>
                <w:szCs w:val="20"/>
              </w:rPr>
              <w:t>43</w:t>
            </w:r>
          </w:p>
          <w:p w14:paraId="48FD1437" w14:textId="77777777" w:rsidR="0016165E" w:rsidRPr="00EB5162" w:rsidRDefault="0016165E" w:rsidP="0078565F">
            <w:pPr>
              <w:pStyle w:val="af5"/>
              <w:rPr>
                <w:sz w:val="20"/>
                <w:szCs w:val="20"/>
              </w:rPr>
            </w:pPr>
            <w:r w:rsidRPr="00EB5162">
              <w:rPr>
                <w:sz w:val="20"/>
                <w:szCs w:val="20"/>
                <w:lang w:val="en-US"/>
              </w:rPr>
              <w:t>E</w:t>
            </w:r>
            <w:r w:rsidRPr="00EB5162">
              <w:rPr>
                <w:sz w:val="20"/>
                <w:szCs w:val="20"/>
              </w:rPr>
              <w:t>-</w:t>
            </w:r>
            <w:r w:rsidRPr="00EB5162">
              <w:rPr>
                <w:sz w:val="20"/>
                <w:szCs w:val="20"/>
                <w:lang w:val="en-US"/>
              </w:rPr>
              <w:t>mail</w:t>
            </w:r>
            <w:r w:rsidRPr="00EB5162">
              <w:rPr>
                <w:sz w:val="20"/>
                <w:szCs w:val="20"/>
              </w:rPr>
              <w:t xml:space="preserve">: </w:t>
            </w:r>
            <w:r w:rsidR="002A5532" w:rsidRPr="00EB5162">
              <w:rPr>
                <w:sz w:val="20"/>
                <w:szCs w:val="20"/>
              </w:rPr>
              <w:t xml:space="preserve"> </w:t>
            </w:r>
            <w:r w:rsidR="0078565F" w:rsidRPr="00EB5162">
              <w:rPr>
                <w:sz w:val="20"/>
                <w:szCs w:val="20"/>
                <w:lang w:val="en-US"/>
              </w:rPr>
              <w:t>info</w:t>
            </w:r>
            <w:r w:rsidR="0078565F" w:rsidRPr="00EB5162">
              <w:rPr>
                <w:sz w:val="20"/>
                <w:szCs w:val="20"/>
              </w:rPr>
              <w:t>@</w:t>
            </w:r>
            <w:proofErr w:type="spellStart"/>
            <w:r w:rsidR="0078565F" w:rsidRPr="00EB5162">
              <w:rPr>
                <w:sz w:val="20"/>
                <w:szCs w:val="20"/>
                <w:lang w:val="en-US"/>
              </w:rPr>
              <w:t>bronevik</w:t>
            </w:r>
            <w:proofErr w:type="spellEnd"/>
            <w:r w:rsidR="0078565F" w:rsidRPr="00EB5162">
              <w:rPr>
                <w:sz w:val="20"/>
                <w:szCs w:val="20"/>
              </w:rPr>
              <w:t>.</w:t>
            </w:r>
            <w:r w:rsidR="0078565F" w:rsidRPr="00EB5162">
              <w:rPr>
                <w:sz w:val="20"/>
                <w:szCs w:val="20"/>
                <w:lang w:val="en-US"/>
              </w:rPr>
              <w:t>com</w:t>
            </w:r>
          </w:p>
        </w:tc>
      </w:tr>
    </w:tbl>
    <w:p w14:paraId="236DF358" w14:textId="77777777" w:rsidR="0016165E" w:rsidRPr="00EB5162" w:rsidRDefault="0016165E">
      <w:pPr>
        <w:pStyle w:val="ConsPlusNonformat"/>
        <w:rPr>
          <w:sz w:val="20"/>
        </w:rPr>
      </w:pPr>
    </w:p>
    <w:p w14:paraId="4C1D4D10" w14:textId="4DFBD77E" w:rsidR="0016165E" w:rsidRPr="00EB5162" w:rsidRDefault="0016165E">
      <w:pPr>
        <w:pStyle w:val="a2"/>
        <w:rPr>
          <w:sz w:val="20"/>
          <w:szCs w:val="20"/>
        </w:rPr>
      </w:pPr>
      <w:bookmarkStart w:id="9" w:name="Par89"/>
      <w:bookmarkEnd w:id="9"/>
      <w:r w:rsidRPr="00EB5162">
        <w:rPr>
          <w:rFonts w:eastAsia="Calibri"/>
          <w:sz w:val="20"/>
          <w:szCs w:val="20"/>
        </w:rPr>
        <w:t xml:space="preserve">                                                                       </w:t>
      </w:r>
      <w:r w:rsidRPr="00EB5162">
        <w:rPr>
          <w:sz w:val="20"/>
          <w:szCs w:val="20"/>
        </w:rPr>
        <w:t>1</w:t>
      </w:r>
      <w:r w:rsidR="002A0380" w:rsidRPr="00EB5162">
        <w:rPr>
          <w:sz w:val="20"/>
          <w:szCs w:val="20"/>
        </w:rPr>
        <w:t>4</w:t>
      </w:r>
      <w:r w:rsidRPr="00EB5162">
        <w:rPr>
          <w:sz w:val="20"/>
          <w:szCs w:val="20"/>
        </w:rPr>
        <w:t>. ПОДПИСИ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6165E" w:rsidRPr="00EB5162" w14:paraId="6396DD81" w14:textId="77777777">
        <w:tc>
          <w:tcPr>
            <w:tcW w:w="4785" w:type="dxa"/>
            <w:shd w:val="clear" w:color="auto" w:fill="auto"/>
          </w:tcPr>
          <w:p w14:paraId="1B222D57" w14:textId="77777777" w:rsidR="0016165E" w:rsidRPr="00EB5162" w:rsidRDefault="0016165E">
            <w:pPr>
              <w:pStyle w:val="ConsPlusNonformat"/>
              <w:rPr>
                <w:sz w:val="20"/>
              </w:rPr>
            </w:pPr>
            <w:r w:rsidRPr="00EB5162">
              <w:rPr>
                <w:rFonts w:ascii="Calibri" w:hAnsi="Calibri" w:cs="Calibri"/>
                <w:b/>
                <w:sz w:val="20"/>
              </w:rPr>
              <w:t>«Принципал»</w:t>
            </w:r>
          </w:p>
        </w:tc>
        <w:tc>
          <w:tcPr>
            <w:tcW w:w="4786" w:type="dxa"/>
            <w:shd w:val="clear" w:color="auto" w:fill="auto"/>
          </w:tcPr>
          <w:p w14:paraId="093223DF" w14:textId="77777777" w:rsidR="0016165E" w:rsidRPr="00EB5162" w:rsidRDefault="0016165E">
            <w:pPr>
              <w:pStyle w:val="ConsPlusNonformat"/>
              <w:rPr>
                <w:sz w:val="20"/>
              </w:rPr>
            </w:pPr>
            <w:r w:rsidRPr="00EB5162">
              <w:rPr>
                <w:rFonts w:ascii="Calibri" w:eastAsia="Calibri" w:hAnsi="Calibri" w:cs="Calibri"/>
                <w:b/>
                <w:sz w:val="20"/>
              </w:rPr>
              <w:t xml:space="preserve">                              </w:t>
            </w:r>
            <w:r w:rsidRPr="00EB5162">
              <w:rPr>
                <w:rFonts w:ascii="Calibri" w:hAnsi="Calibri" w:cs="Calibri"/>
                <w:b/>
                <w:sz w:val="20"/>
              </w:rPr>
              <w:t>«Агент»</w:t>
            </w:r>
          </w:p>
        </w:tc>
      </w:tr>
      <w:tr w:rsidR="00E85523" w:rsidRPr="00EB5162" w14:paraId="51D594BD" w14:textId="77777777">
        <w:tc>
          <w:tcPr>
            <w:tcW w:w="4785" w:type="dxa"/>
            <w:shd w:val="clear" w:color="auto" w:fill="auto"/>
          </w:tcPr>
          <w:p w14:paraId="2DBC803F" w14:textId="2CCDF79B" w:rsidR="00E85523" w:rsidRPr="00EB5162" w:rsidRDefault="00E85523" w:rsidP="00363DE1">
            <w:pPr>
              <w:pStyle w:val="ConsPlusNonformat"/>
              <w:rPr>
                <w:sz w:val="20"/>
              </w:rPr>
            </w:pPr>
            <w:r w:rsidRPr="00EB5162">
              <w:rPr>
                <w:rFonts w:ascii="Calibri" w:hAnsi="Calibri" w:cs="Calibri"/>
                <w:sz w:val="20"/>
              </w:rPr>
              <w:t>__________________/</w:t>
            </w:r>
            <w:r w:rsidR="001C2AF0" w:rsidRPr="00EB5162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63DE1" w:rsidRPr="00EB5162">
              <w:rPr>
                <w:rFonts w:ascii="Calibri" w:hAnsi="Calibri" w:cs="Calibri"/>
                <w:b/>
                <w:sz w:val="20"/>
              </w:rPr>
              <w:t>______________</w:t>
            </w:r>
            <w:r w:rsidRPr="00EB5162">
              <w:rPr>
                <w:rFonts w:ascii="Calibri" w:hAnsi="Calibri" w:cs="Calibri"/>
                <w:sz w:val="20"/>
              </w:rPr>
              <w:t>/</w:t>
            </w:r>
          </w:p>
        </w:tc>
        <w:tc>
          <w:tcPr>
            <w:tcW w:w="4786" w:type="dxa"/>
            <w:shd w:val="clear" w:color="auto" w:fill="auto"/>
          </w:tcPr>
          <w:p w14:paraId="3390B752" w14:textId="526C1EC8" w:rsidR="00E85523" w:rsidRPr="00EB5162" w:rsidRDefault="00E85523" w:rsidP="00465B98">
            <w:pPr>
              <w:pStyle w:val="ConsPlusNonformat"/>
              <w:numPr>
                <w:ilvl w:val="0"/>
                <w:numId w:val="3"/>
              </w:numPr>
              <w:jc w:val="right"/>
              <w:rPr>
                <w:sz w:val="20"/>
              </w:rPr>
            </w:pPr>
            <w:r w:rsidRPr="00EB5162">
              <w:rPr>
                <w:rFonts w:ascii="Calibri" w:hAnsi="Calibri" w:cs="Calibri"/>
                <w:sz w:val="20"/>
              </w:rPr>
              <w:t>_______________/</w:t>
            </w:r>
            <w:proofErr w:type="spellStart"/>
            <w:r w:rsidR="00465B98" w:rsidRPr="00EB5162">
              <w:rPr>
                <w:rFonts w:ascii="Calibri" w:hAnsi="Calibri" w:cs="Calibri"/>
                <w:sz w:val="20"/>
              </w:rPr>
              <w:t>Чупахин</w:t>
            </w:r>
            <w:proofErr w:type="spellEnd"/>
            <w:r w:rsidR="00465B98" w:rsidRPr="00EB5162">
              <w:rPr>
                <w:rFonts w:ascii="Calibri" w:hAnsi="Calibri" w:cs="Calibri"/>
                <w:sz w:val="20"/>
              </w:rPr>
              <w:t xml:space="preserve"> Е.О.</w:t>
            </w:r>
            <w:r w:rsidRPr="00EB5162">
              <w:rPr>
                <w:rFonts w:ascii="Calibri" w:hAnsi="Calibri" w:cs="Calibri"/>
                <w:sz w:val="20"/>
              </w:rPr>
              <w:t>/</w:t>
            </w:r>
          </w:p>
        </w:tc>
      </w:tr>
      <w:tr w:rsidR="00E85523" w:rsidRPr="00EB5162" w14:paraId="6AA0C1FA" w14:textId="77777777">
        <w:tc>
          <w:tcPr>
            <w:tcW w:w="4785" w:type="dxa"/>
            <w:shd w:val="clear" w:color="auto" w:fill="auto"/>
          </w:tcPr>
          <w:p w14:paraId="09B7E93C" w14:textId="77777777" w:rsidR="00E85523" w:rsidRPr="00EB5162" w:rsidRDefault="00E85523">
            <w:pPr>
              <w:pStyle w:val="ConsPlusNonformat"/>
              <w:rPr>
                <w:sz w:val="20"/>
              </w:rPr>
            </w:pPr>
            <w:r w:rsidRPr="00EB5162">
              <w:rPr>
                <w:rFonts w:ascii="Calibri" w:eastAsia="Calibri" w:hAnsi="Calibri" w:cs="Calibri"/>
                <w:sz w:val="20"/>
              </w:rPr>
              <w:t xml:space="preserve">              </w:t>
            </w:r>
            <w:r w:rsidRPr="00EB5162">
              <w:rPr>
                <w:rFonts w:ascii="Calibri" w:hAnsi="Calibri" w:cs="Calibri"/>
                <w:sz w:val="20"/>
              </w:rPr>
              <w:t>М.П.</w:t>
            </w:r>
          </w:p>
        </w:tc>
        <w:tc>
          <w:tcPr>
            <w:tcW w:w="4786" w:type="dxa"/>
            <w:shd w:val="clear" w:color="auto" w:fill="auto"/>
          </w:tcPr>
          <w:p w14:paraId="6F7B5CB7" w14:textId="77777777" w:rsidR="00E85523" w:rsidRPr="00EB5162" w:rsidRDefault="00E85523">
            <w:pPr>
              <w:pStyle w:val="ConsPlusNonformat"/>
              <w:jc w:val="center"/>
              <w:rPr>
                <w:sz w:val="20"/>
              </w:rPr>
            </w:pPr>
            <w:r w:rsidRPr="00EB5162">
              <w:rPr>
                <w:rFonts w:ascii="Calibri" w:eastAsia="Calibri" w:hAnsi="Calibri" w:cs="Calibri"/>
                <w:sz w:val="20"/>
              </w:rPr>
              <w:t xml:space="preserve"> </w:t>
            </w:r>
            <w:r w:rsidRPr="00EB5162">
              <w:rPr>
                <w:rFonts w:ascii="Calibri" w:hAnsi="Calibri" w:cs="Calibri"/>
                <w:sz w:val="20"/>
              </w:rPr>
              <w:t>М.П.</w:t>
            </w:r>
          </w:p>
        </w:tc>
      </w:tr>
    </w:tbl>
    <w:p w14:paraId="343E8A6F" w14:textId="77777777" w:rsidR="0016165E" w:rsidRPr="00EB5162" w:rsidRDefault="0016165E">
      <w:pPr>
        <w:rPr>
          <w:sz w:val="20"/>
          <w:szCs w:val="20"/>
        </w:rPr>
      </w:pPr>
    </w:p>
    <w:p w14:paraId="5E518C67" w14:textId="77777777" w:rsidR="0016165E" w:rsidRPr="00EB5162" w:rsidRDefault="0016165E">
      <w:pPr>
        <w:jc w:val="center"/>
        <w:rPr>
          <w:sz w:val="20"/>
          <w:szCs w:val="20"/>
        </w:rPr>
      </w:pPr>
    </w:p>
    <w:p w14:paraId="095DE438" w14:textId="77777777" w:rsidR="00D5349D" w:rsidRPr="00EB5162" w:rsidRDefault="00D5349D" w:rsidP="00D5349D">
      <w:pPr>
        <w:jc w:val="right"/>
        <w:rPr>
          <w:sz w:val="20"/>
          <w:szCs w:val="20"/>
        </w:rPr>
      </w:pPr>
    </w:p>
    <w:p w14:paraId="7208E42D" w14:textId="77777777" w:rsidR="00D5349D" w:rsidRPr="00EB5162" w:rsidRDefault="00D5349D" w:rsidP="00D5349D">
      <w:pPr>
        <w:jc w:val="right"/>
        <w:rPr>
          <w:sz w:val="20"/>
          <w:szCs w:val="20"/>
        </w:rPr>
      </w:pPr>
    </w:p>
    <w:p w14:paraId="5A267627" w14:textId="77777777" w:rsidR="00D5349D" w:rsidRPr="00EB5162" w:rsidRDefault="00D5349D" w:rsidP="00D5349D">
      <w:pPr>
        <w:rPr>
          <w:sz w:val="20"/>
          <w:szCs w:val="20"/>
        </w:rPr>
      </w:pPr>
    </w:p>
    <w:p w14:paraId="108F8DEA" w14:textId="77777777" w:rsidR="00D5349D" w:rsidRPr="00EB5162" w:rsidRDefault="00D5349D" w:rsidP="00D5349D">
      <w:pPr>
        <w:pStyle w:val="a2"/>
        <w:ind w:firstLine="5529"/>
        <w:rPr>
          <w:sz w:val="20"/>
          <w:szCs w:val="20"/>
        </w:rPr>
      </w:pPr>
    </w:p>
    <w:p w14:paraId="2B690D8E" w14:textId="07FC9E29" w:rsidR="00EC7E62" w:rsidRPr="00EB5162" w:rsidRDefault="00EC7E62" w:rsidP="00EC7E62">
      <w:pPr>
        <w:pStyle w:val="a2"/>
        <w:pageBreakBefore/>
        <w:jc w:val="right"/>
        <w:rPr>
          <w:sz w:val="20"/>
          <w:szCs w:val="20"/>
        </w:rPr>
      </w:pPr>
      <w:r w:rsidRPr="00EB5162">
        <w:rPr>
          <w:sz w:val="20"/>
          <w:szCs w:val="20"/>
        </w:rPr>
        <w:lastRenderedPageBreak/>
        <w:t>Приложение №</w:t>
      </w:r>
      <w:r w:rsidR="00EA347B" w:rsidRPr="00EB5162">
        <w:rPr>
          <w:sz w:val="20"/>
          <w:szCs w:val="20"/>
        </w:rPr>
        <w:t>1</w:t>
      </w:r>
      <w:r w:rsidRPr="00EB5162">
        <w:rPr>
          <w:sz w:val="20"/>
          <w:szCs w:val="20"/>
        </w:rPr>
        <w:t xml:space="preserve"> к Агентскому Договору </w:t>
      </w:r>
    </w:p>
    <w:p w14:paraId="7839D015" w14:textId="77777777" w:rsidR="00EC7E62" w:rsidRPr="00EB5162" w:rsidRDefault="00EC7E62" w:rsidP="00EC7E62">
      <w:pPr>
        <w:pStyle w:val="a2"/>
        <w:jc w:val="right"/>
        <w:rPr>
          <w:sz w:val="20"/>
          <w:szCs w:val="20"/>
        </w:rPr>
      </w:pPr>
      <w:r w:rsidRPr="00EB5162">
        <w:rPr>
          <w:sz w:val="20"/>
          <w:szCs w:val="20"/>
        </w:rPr>
        <w:t>№</w:t>
      </w:r>
      <w:r w:rsidRPr="00EB5162">
        <w:rPr>
          <w:rFonts w:eastAsia="Calibri"/>
          <w:sz w:val="20"/>
          <w:szCs w:val="20"/>
        </w:rPr>
        <w:t xml:space="preserve"> </w:t>
      </w:r>
      <w:r w:rsidRPr="00EB5162">
        <w:rPr>
          <w:sz w:val="20"/>
          <w:szCs w:val="20"/>
        </w:rPr>
        <w:t>______ от _______________________</w:t>
      </w:r>
    </w:p>
    <w:p w14:paraId="5CF0AB1D" w14:textId="77777777" w:rsidR="00EC7E62" w:rsidRPr="00EB5162" w:rsidRDefault="00EC7E62" w:rsidP="00EC7E62">
      <w:pPr>
        <w:pStyle w:val="a2"/>
        <w:jc w:val="center"/>
        <w:rPr>
          <w:sz w:val="20"/>
          <w:szCs w:val="20"/>
        </w:rPr>
      </w:pPr>
      <w:r w:rsidRPr="00EB5162">
        <w:rPr>
          <w:sz w:val="20"/>
          <w:szCs w:val="20"/>
        </w:rPr>
        <w:t>Условия и порядок раннего заезда / позднего выезда.</w:t>
      </w:r>
    </w:p>
    <w:p w14:paraId="17E1708C" w14:textId="77777777" w:rsidR="00EC7E62" w:rsidRPr="00EB5162" w:rsidRDefault="00EC7E62" w:rsidP="00EC7E62">
      <w:pPr>
        <w:pStyle w:val="a2"/>
        <w:spacing w:after="0" w:line="240" w:lineRule="auto"/>
        <w:rPr>
          <w:b/>
          <w:sz w:val="20"/>
          <w:szCs w:val="20"/>
        </w:rPr>
      </w:pPr>
      <w:r w:rsidRPr="00EB5162">
        <w:rPr>
          <w:b/>
          <w:sz w:val="20"/>
          <w:szCs w:val="20"/>
        </w:rPr>
        <w:t xml:space="preserve">Клиент имеет право оформить бронирование с учетом раннего заезда / позднего выезда для </w:t>
      </w:r>
      <w:r w:rsidRPr="00E45F86">
        <w:rPr>
          <w:b/>
          <w:sz w:val="32"/>
          <w:szCs w:val="32"/>
        </w:rPr>
        <w:t>гарантированного бронирования</w:t>
      </w:r>
      <w:r w:rsidRPr="00EB5162">
        <w:rPr>
          <w:b/>
          <w:sz w:val="20"/>
          <w:szCs w:val="20"/>
        </w:rPr>
        <w:t>.</w:t>
      </w:r>
    </w:p>
    <w:tbl>
      <w:tblPr>
        <w:tblW w:w="9346" w:type="dxa"/>
        <w:tblInd w:w="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189"/>
        <w:gridCol w:w="6157"/>
      </w:tblGrid>
      <w:tr w:rsidR="00EC7E62" w:rsidRPr="00EB5162" w14:paraId="434926D3" w14:textId="77777777" w:rsidTr="00BD2265">
        <w:trPr>
          <w:trHeight w:val="429"/>
        </w:trPr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EA76BBF" w14:textId="77777777" w:rsidR="00EC7E62" w:rsidRPr="00EB5162" w:rsidRDefault="00EC7E62" w:rsidP="00BD2265">
            <w:pPr>
              <w:pStyle w:val="a2"/>
              <w:spacing w:after="0" w:line="240" w:lineRule="auto"/>
              <w:rPr>
                <w:sz w:val="20"/>
                <w:szCs w:val="20"/>
              </w:rPr>
            </w:pPr>
            <w:r w:rsidRPr="00EB5162">
              <w:rPr>
                <w:b/>
                <w:sz w:val="20"/>
                <w:szCs w:val="20"/>
              </w:rPr>
              <w:t xml:space="preserve">Расчетный час заезда: </w:t>
            </w:r>
          </w:p>
        </w:tc>
        <w:tc>
          <w:tcPr>
            <w:tcW w:w="6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DD63C4" w14:textId="77777777" w:rsidR="00EC7E62" w:rsidRPr="00EB5162" w:rsidRDefault="00EC7E62" w:rsidP="00BD2265">
            <w:pPr>
              <w:pStyle w:val="a2"/>
              <w:snapToGrid w:val="0"/>
              <w:rPr>
                <w:sz w:val="20"/>
                <w:szCs w:val="20"/>
              </w:rPr>
            </w:pPr>
          </w:p>
        </w:tc>
      </w:tr>
      <w:tr w:rsidR="00EC7E62" w:rsidRPr="00EB5162" w14:paraId="5B8A3AE0" w14:textId="77777777" w:rsidTr="00BD2265">
        <w:trPr>
          <w:trHeight w:val="429"/>
        </w:trPr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8635793" w14:textId="77777777" w:rsidR="00EC7E62" w:rsidRPr="00EB5162" w:rsidRDefault="00EC7E62" w:rsidP="00BD2265">
            <w:pPr>
              <w:pStyle w:val="a2"/>
              <w:rPr>
                <w:sz w:val="20"/>
                <w:szCs w:val="20"/>
              </w:rPr>
            </w:pPr>
            <w:r w:rsidRPr="00EB5162">
              <w:rPr>
                <w:b/>
                <w:sz w:val="20"/>
                <w:szCs w:val="20"/>
              </w:rPr>
              <w:t>Расчетный час выезда:</w:t>
            </w:r>
          </w:p>
        </w:tc>
        <w:tc>
          <w:tcPr>
            <w:tcW w:w="6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2383F5" w14:textId="77777777" w:rsidR="00EC7E62" w:rsidRPr="00EB5162" w:rsidRDefault="00EC7E62" w:rsidP="00BD2265">
            <w:pPr>
              <w:pStyle w:val="a2"/>
              <w:snapToGrid w:val="0"/>
              <w:rPr>
                <w:sz w:val="20"/>
                <w:szCs w:val="20"/>
              </w:rPr>
            </w:pPr>
          </w:p>
        </w:tc>
      </w:tr>
      <w:tr w:rsidR="00EC7E62" w:rsidRPr="00EB5162" w14:paraId="2CBC6DC5" w14:textId="77777777" w:rsidTr="00BD2265">
        <w:trPr>
          <w:trHeight w:val="813"/>
        </w:trPr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1017A4A" w14:textId="77777777" w:rsidR="00EC7E62" w:rsidRPr="00EB5162" w:rsidRDefault="00EC7E62" w:rsidP="00BD2265">
            <w:pPr>
              <w:pStyle w:val="a2"/>
              <w:rPr>
                <w:sz w:val="20"/>
                <w:szCs w:val="20"/>
              </w:rPr>
            </w:pPr>
            <w:r w:rsidRPr="00EB5162">
              <w:rPr>
                <w:b/>
                <w:sz w:val="20"/>
                <w:szCs w:val="20"/>
              </w:rPr>
              <w:t>Стоимость раннего заезда рассчитывается от</w:t>
            </w:r>
            <w:r w:rsidRPr="00EB5162">
              <w:rPr>
                <w:sz w:val="20"/>
                <w:szCs w:val="20"/>
              </w:rPr>
              <w:t xml:space="preserve">:  (выделить необходимое) 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D5DB3" w14:textId="77777777" w:rsidR="00EC7E62" w:rsidRPr="00EB5162" w:rsidRDefault="00EC7E62" w:rsidP="00BD2265">
            <w:pPr>
              <w:pStyle w:val="a2"/>
              <w:rPr>
                <w:sz w:val="20"/>
                <w:szCs w:val="20"/>
              </w:rPr>
            </w:pPr>
            <w:r w:rsidRPr="00EB5162">
              <w:rPr>
                <w:sz w:val="20"/>
                <w:szCs w:val="20"/>
              </w:rPr>
              <w:t>- предыдущих суток</w:t>
            </w:r>
          </w:p>
          <w:p w14:paraId="4BC05652" w14:textId="77777777" w:rsidR="00EC7E62" w:rsidRPr="00EB5162" w:rsidRDefault="00EC7E62" w:rsidP="00BD2265">
            <w:pPr>
              <w:pStyle w:val="a2"/>
              <w:rPr>
                <w:sz w:val="20"/>
                <w:szCs w:val="20"/>
              </w:rPr>
            </w:pPr>
            <w:r w:rsidRPr="00EB5162">
              <w:rPr>
                <w:sz w:val="20"/>
                <w:szCs w:val="20"/>
              </w:rPr>
              <w:t>- текущих суток</w:t>
            </w:r>
          </w:p>
        </w:tc>
      </w:tr>
      <w:tr w:rsidR="00EC7E62" w:rsidRPr="00EB5162" w14:paraId="3FD013EB" w14:textId="77777777" w:rsidTr="00BD2265"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3CBDA35" w14:textId="7B70DA84" w:rsidR="00EC7E62" w:rsidRPr="00EB5162" w:rsidRDefault="00EC7E62" w:rsidP="00BD2265">
            <w:pPr>
              <w:pStyle w:val="a2"/>
              <w:spacing w:after="0" w:line="240" w:lineRule="auto"/>
              <w:rPr>
                <w:sz w:val="20"/>
                <w:szCs w:val="20"/>
              </w:rPr>
            </w:pPr>
            <w:r w:rsidRPr="00EB5162">
              <w:rPr>
                <w:b/>
                <w:sz w:val="20"/>
                <w:szCs w:val="20"/>
              </w:rPr>
              <w:t>Стоимость позднего выезда рассчитывается от</w:t>
            </w:r>
            <w:r w:rsidR="001C5535">
              <w:rPr>
                <w:sz w:val="20"/>
                <w:szCs w:val="20"/>
              </w:rPr>
              <w:t xml:space="preserve">:  </w:t>
            </w:r>
            <w:r w:rsidRPr="00EB5162">
              <w:rPr>
                <w:sz w:val="20"/>
                <w:szCs w:val="20"/>
              </w:rPr>
              <w:t>(выделить необходимое)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F1392" w14:textId="77777777" w:rsidR="00EC7E62" w:rsidRPr="00EB5162" w:rsidRDefault="00EC7E62" w:rsidP="00BD2265">
            <w:pPr>
              <w:pStyle w:val="a2"/>
              <w:rPr>
                <w:sz w:val="20"/>
                <w:szCs w:val="20"/>
              </w:rPr>
            </w:pPr>
            <w:r w:rsidRPr="00EB5162">
              <w:rPr>
                <w:sz w:val="20"/>
                <w:szCs w:val="20"/>
              </w:rPr>
              <w:t>- текущих суток</w:t>
            </w:r>
          </w:p>
          <w:p w14:paraId="7C1EAC97" w14:textId="77777777" w:rsidR="00EC7E62" w:rsidRPr="00EB5162" w:rsidRDefault="00EC7E62" w:rsidP="00BD2265">
            <w:pPr>
              <w:pStyle w:val="a2"/>
              <w:rPr>
                <w:b/>
                <w:sz w:val="20"/>
                <w:szCs w:val="20"/>
              </w:rPr>
            </w:pPr>
            <w:r w:rsidRPr="00EB5162">
              <w:rPr>
                <w:sz w:val="20"/>
                <w:szCs w:val="20"/>
              </w:rPr>
              <w:t>- последующих суток</w:t>
            </w:r>
          </w:p>
        </w:tc>
      </w:tr>
      <w:tr w:rsidR="00EC7E62" w:rsidRPr="00EB5162" w14:paraId="60F2BE21" w14:textId="77777777" w:rsidTr="00BD2265"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2C98E9FA" w14:textId="77777777" w:rsidR="00EC7E62" w:rsidRPr="00EB5162" w:rsidRDefault="00EC7E62" w:rsidP="00BD2265">
            <w:pPr>
              <w:pStyle w:val="a2"/>
              <w:spacing w:after="0" w:line="240" w:lineRule="auto"/>
              <w:rPr>
                <w:b/>
                <w:sz w:val="20"/>
                <w:szCs w:val="20"/>
              </w:rPr>
            </w:pPr>
            <w:r w:rsidRPr="00EB5162">
              <w:rPr>
                <w:b/>
                <w:sz w:val="20"/>
                <w:szCs w:val="20"/>
              </w:rPr>
              <w:t xml:space="preserve">Время заезда </w:t>
            </w:r>
            <w:r w:rsidRPr="00EB5162">
              <w:rPr>
                <w:sz w:val="20"/>
                <w:szCs w:val="20"/>
              </w:rPr>
              <w:t>(часов до расчетного часа заезда)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4D9DD" w14:textId="37411662" w:rsidR="00EC7E62" w:rsidRPr="00EB5162" w:rsidRDefault="001C5535" w:rsidP="00BD2265">
            <w:pPr>
              <w:pStyle w:val="a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Стоимость: сутки, полсуток, </w:t>
            </w:r>
            <w:r w:rsidR="00EC7E62" w:rsidRPr="00EB5162">
              <w:rPr>
                <w:b/>
                <w:sz w:val="20"/>
                <w:szCs w:val="20"/>
              </w:rPr>
              <w:t xml:space="preserve">почасовая, фиксированная, бесплатно </w:t>
            </w:r>
          </w:p>
          <w:p w14:paraId="2F36B60C" w14:textId="77777777" w:rsidR="00EC7E62" w:rsidRPr="00EB5162" w:rsidRDefault="00EC7E62" w:rsidP="00BD2265">
            <w:pPr>
              <w:pStyle w:val="a2"/>
              <w:rPr>
                <w:b/>
                <w:sz w:val="20"/>
                <w:szCs w:val="20"/>
              </w:rPr>
            </w:pPr>
            <w:r w:rsidRPr="00EB5162">
              <w:rPr>
                <w:b/>
                <w:sz w:val="20"/>
                <w:szCs w:val="20"/>
              </w:rPr>
              <w:t>Или сумма в рублях</w:t>
            </w:r>
            <w:r w:rsidRPr="00EB5162">
              <w:rPr>
                <w:sz w:val="20"/>
                <w:szCs w:val="20"/>
              </w:rPr>
              <w:t xml:space="preserve"> (для фиксированной ставки)</w:t>
            </w:r>
          </w:p>
        </w:tc>
      </w:tr>
      <w:tr w:rsidR="00EC7E62" w:rsidRPr="00EB5162" w14:paraId="12507654" w14:textId="77777777" w:rsidTr="00BD2265"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B74E02D" w14:textId="77777777" w:rsidR="00EC7E62" w:rsidRPr="00EB5162" w:rsidRDefault="00EC7E62" w:rsidP="00BD2265">
            <w:pPr>
              <w:pStyle w:val="a2"/>
              <w:rPr>
                <w:sz w:val="20"/>
                <w:szCs w:val="20"/>
              </w:rPr>
            </w:pPr>
            <w:r w:rsidRPr="00EB5162">
              <w:rPr>
                <w:sz w:val="20"/>
                <w:szCs w:val="20"/>
              </w:rPr>
              <w:t>заезд за 9 ч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8FAF6" w14:textId="77777777" w:rsidR="00EC7E62" w:rsidRPr="00EB5162" w:rsidRDefault="00EC7E62" w:rsidP="00BD2265">
            <w:pPr>
              <w:pStyle w:val="a2"/>
              <w:rPr>
                <w:sz w:val="20"/>
                <w:szCs w:val="20"/>
              </w:rPr>
            </w:pPr>
            <w:r w:rsidRPr="00EB5162">
              <w:rPr>
                <w:sz w:val="20"/>
                <w:szCs w:val="20"/>
              </w:rPr>
              <w:t>Сутки</w:t>
            </w:r>
            <w:r w:rsidRPr="00EB5162">
              <w:rPr>
                <w:vanish/>
                <w:color w:val="A6A6A6" w:themeColor="background1" w:themeShade="A6"/>
                <w:kern w:val="22"/>
                <w:sz w:val="20"/>
                <w:szCs w:val="20"/>
              </w:rPr>
              <w:t>(по умолчанию, для гарантированного бронирования)</w:t>
            </w:r>
          </w:p>
        </w:tc>
      </w:tr>
      <w:tr w:rsidR="00EC7E62" w:rsidRPr="00EB5162" w14:paraId="70815E89" w14:textId="77777777" w:rsidTr="00BD2265">
        <w:trPr>
          <w:trHeight w:val="358"/>
        </w:trPr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33D82884" w14:textId="77777777" w:rsidR="00EC7E62" w:rsidRPr="00EB5162" w:rsidRDefault="00EC7E62" w:rsidP="00BD2265">
            <w:pPr>
              <w:pStyle w:val="a2"/>
              <w:rPr>
                <w:sz w:val="20"/>
                <w:szCs w:val="20"/>
              </w:rPr>
            </w:pPr>
            <w:r w:rsidRPr="00EB5162">
              <w:rPr>
                <w:sz w:val="20"/>
                <w:szCs w:val="20"/>
              </w:rPr>
              <w:t>заезд за 8 ч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72C0B" w14:textId="278DBEDB" w:rsidR="00EC7E62" w:rsidRPr="00EB5162" w:rsidRDefault="00EC7E62" w:rsidP="00BD2265">
            <w:pPr>
              <w:pStyle w:val="a2"/>
              <w:snapToGrid w:val="0"/>
              <w:rPr>
                <w:sz w:val="20"/>
                <w:szCs w:val="20"/>
              </w:rPr>
            </w:pPr>
            <w:r w:rsidRPr="00EB5162">
              <w:rPr>
                <w:vanish/>
                <w:color w:val="A6A6A6" w:themeColor="background1" w:themeShade="A6"/>
                <w:kern w:val="22"/>
                <w:sz w:val="20"/>
                <w:szCs w:val="20"/>
              </w:rPr>
              <w:t>)</w:t>
            </w:r>
          </w:p>
        </w:tc>
      </w:tr>
      <w:tr w:rsidR="00EC7E62" w:rsidRPr="00EB5162" w14:paraId="414A375E" w14:textId="77777777" w:rsidTr="00BD2265">
        <w:trPr>
          <w:trHeight w:val="392"/>
        </w:trPr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2E14A4FB" w14:textId="77777777" w:rsidR="00EC7E62" w:rsidRPr="00EB5162" w:rsidRDefault="00EC7E62" w:rsidP="00BD2265">
            <w:pPr>
              <w:pStyle w:val="a2"/>
              <w:rPr>
                <w:sz w:val="20"/>
                <w:szCs w:val="20"/>
              </w:rPr>
            </w:pPr>
            <w:r w:rsidRPr="00EB5162">
              <w:rPr>
                <w:sz w:val="20"/>
                <w:szCs w:val="20"/>
              </w:rPr>
              <w:t>заезд за 7 ч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A0AB9" w14:textId="329209C6" w:rsidR="00EC7E62" w:rsidRPr="00EB5162" w:rsidRDefault="00EC7E62" w:rsidP="00BD2265">
            <w:pPr>
              <w:pStyle w:val="a2"/>
              <w:snapToGrid w:val="0"/>
              <w:rPr>
                <w:sz w:val="20"/>
                <w:szCs w:val="20"/>
              </w:rPr>
            </w:pPr>
          </w:p>
        </w:tc>
      </w:tr>
      <w:tr w:rsidR="00EC7E62" w:rsidRPr="00EB5162" w14:paraId="45335B1F" w14:textId="77777777" w:rsidTr="00BD2265">
        <w:trPr>
          <w:trHeight w:val="270"/>
        </w:trPr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73AFB05" w14:textId="77777777" w:rsidR="00EC7E62" w:rsidRPr="00EB5162" w:rsidRDefault="00EC7E62" w:rsidP="00BD2265">
            <w:pPr>
              <w:pStyle w:val="a2"/>
              <w:rPr>
                <w:sz w:val="20"/>
                <w:szCs w:val="20"/>
              </w:rPr>
            </w:pPr>
            <w:r w:rsidRPr="00EB5162">
              <w:rPr>
                <w:sz w:val="20"/>
                <w:szCs w:val="20"/>
              </w:rPr>
              <w:t>заезд за 6 ч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CE1E9" w14:textId="3CB6240E" w:rsidR="00EC7E62" w:rsidRPr="00EB5162" w:rsidRDefault="00EC7E62" w:rsidP="00BD2265">
            <w:pPr>
              <w:pStyle w:val="a2"/>
              <w:snapToGrid w:val="0"/>
              <w:rPr>
                <w:sz w:val="20"/>
                <w:szCs w:val="20"/>
              </w:rPr>
            </w:pPr>
          </w:p>
        </w:tc>
      </w:tr>
      <w:tr w:rsidR="00EC7E62" w:rsidRPr="00EB5162" w14:paraId="5DEB3B34" w14:textId="77777777" w:rsidTr="00BD2265">
        <w:trPr>
          <w:trHeight w:val="363"/>
        </w:trPr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E3B85EF" w14:textId="77777777" w:rsidR="00EC7E62" w:rsidRPr="00EB5162" w:rsidRDefault="00EC7E62" w:rsidP="00BD2265">
            <w:pPr>
              <w:pStyle w:val="a2"/>
              <w:rPr>
                <w:sz w:val="20"/>
                <w:szCs w:val="20"/>
              </w:rPr>
            </w:pPr>
            <w:r w:rsidRPr="00EB5162">
              <w:rPr>
                <w:sz w:val="20"/>
                <w:szCs w:val="20"/>
              </w:rPr>
              <w:t>заезд за 5 ч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DFB37" w14:textId="1C81DADD" w:rsidR="00EC7E62" w:rsidRPr="00EB5162" w:rsidRDefault="00EC7E62" w:rsidP="00BD2265">
            <w:pPr>
              <w:pStyle w:val="a2"/>
              <w:snapToGrid w:val="0"/>
              <w:rPr>
                <w:sz w:val="20"/>
                <w:szCs w:val="20"/>
              </w:rPr>
            </w:pPr>
          </w:p>
        </w:tc>
      </w:tr>
      <w:tr w:rsidR="00EC7E62" w:rsidRPr="00EB5162" w14:paraId="32FB1E46" w14:textId="77777777" w:rsidTr="00BD2265">
        <w:trPr>
          <w:trHeight w:val="338"/>
        </w:trPr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244B2C02" w14:textId="77777777" w:rsidR="00EC7E62" w:rsidRPr="00EB5162" w:rsidRDefault="00EC7E62" w:rsidP="00BD2265">
            <w:pPr>
              <w:pStyle w:val="a2"/>
              <w:rPr>
                <w:sz w:val="20"/>
                <w:szCs w:val="20"/>
              </w:rPr>
            </w:pPr>
            <w:r w:rsidRPr="00EB5162">
              <w:rPr>
                <w:sz w:val="20"/>
                <w:szCs w:val="20"/>
              </w:rPr>
              <w:t>заезд за 4 ч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414B3" w14:textId="17B882E2" w:rsidR="00EC7E62" w:rsidRPr="00EB5162" w:rsidRDefault="00EC7E62" w:rsidP="00BD2265">
            <w:pPr>
              <w:pStyle w:val="a2"/>
              <w:snapToGrid w:val="0"/>
              <w:rPr>
                <w:sz w:val="20"/>
                <w:szCs w:val="20"/>
              </w:rPr>
            </w:pPr>
          </w:p>
        </w:tc>
      </w:tr>
      <w:tr w:rsidR="00EC7E62" w:rsidRPr="00EB5162" w14:paraId="0D27A4B5" w14:textId="77777777" w:rsidTr="00BD2265">
        <w:trPr>
          <w:trHeight w:val="216"/>
        </w:trPr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6C53806" w14:textId="77777777" w:rsidR="00EC7E62" w:rsidRPr="00EB5162" w:rsidRDefault="00EC7E62" w:rsidP="00BD2265">
            <w:pPr>
              <w:pStyle w:val="a2"/>
              <w:rPr>
                <w:sz w:val="20"/>
                <w:szCs w:val="20"/>
              </w:rPr>
            </w:pPr>
            <w:r w:rsidRPr="00EB5162">
              <w:rPr>
                <w:sz w:val="20"/>
                <w:szCs w:val="20"/>
              </w:rPr>
              <w:t>заезд за 3 ч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31ACB" w14:textId="4F47FCC2" w:rsidR="00EC7E62" w:rsidRPr="00EB5162" w:rsidRDefault="00EC7E62" w:rsidP="00BD2265">
            <w:pPr>
              <w:pStyle w:val="a2"/>
              <w:snapToGrid w:val="0"/>
              <w:rPr>
                <w:sz w:val="20"/>
                <w:szCs w:val="20"/>
              </w:rPr>
            </w:pPr>
          </w:p>
        </w:tc>
      </w:tr>
      <w:tr w:rsidR="00EC7E62" w:rsidRPr="00EB5162" w14:paraId="38E40E6F" w14:textId="77777777" w:rsidTr="00BD2265">
        <w:trPr>
          <w:trHeight w:val="250"/>
        </w:trPr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44E667C1" w14:textId="77777777" w:rsidR="00EC7E62" w:rsidRPr="00EB5162" w:rsidRDefault="00EC7E62" w:rsidP="00BD2265">
            <w:pPr>
              <w:pStyle w:val="a2"/>
              <w:rPr>
                <w:sz w:val="20"/>
                <w:szCs w:val="20"/>
              </w:rPr>
            </w:pPr>
            <w:r w:rsidRPr="00EB5162">
              <w:rPr>
                <w:sz w:val="20"/>
                <w:szCs w:val="20"/>
              </w:rPr>
              <w:t>заезд за 2 ч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73333" w14:textId="423D9348" w:rsidR="00EC7E62" w:rsidRPr="00EB5162" w:rsidRDefault="00EC7E62" w:rsidP="00BD2265">
            <w:pPr>
              <w:pStyle w:val="a2"/>
              <w:snapToGrid w:val="0"/>
              <w:rPr>
                <w:sz w:val="20"/>
                <w:szCs w:val="20"/>
              </w:rPr>
            </w:pPr>
          </w:p>
        </w:tc>
      </w:tr>
      <w:tr w:rsidR="00EC7E62" w:rsidRPr="00EB5162" w14:paraId="7A5EAEF8" w14:textId="77777777" w:rsidTr="00BD2265">
        <w:trPr>
          <w:trHeight w:val="284"/>
        </w:trPr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200A892D" w14:textId="77777777" w:rsidR="00EC7E62" w:rsidRPr="00EB5162" w:rsidRDefault="00EC7E62" w:rsidP="00BD2265">
            <w:pPr>
              <w:pStyle w:val="a2"/>
              <w:rPr>
                <w:sz w:val="20"/>
                <w:szCs w:val="20"/>
              </w:rPr>
            </w:pPr>
            <w:r w:rsidRPr="00EB5162">
              <w:rPr>
                <w:sz w:val="20"/>
                <w:szCs w:val="20"/>
              </w:rPr>
              <w:t>заезд за 1 ч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D3673" w14:textId="10C3CA89" w:rsidR="00EC7E62" w:rsidRPr="00EB5162" w:rsidRDefault="00EC7E62" w:rsidP="00BD2265">
            <w:pPr>
              <w:pStyle w:val="a2"/>
              <w:snapToGrid w:val="0"/>
              <w:rPr>
                <w:sz w:val="20"/>
                <w:szCs w:val="20"/>
              </w:rPr>
            </w:pPr>
          </w:p>
        </w:tc>
      </w:tr>
      <w:tr w:rsidR="00EC7E62" w:rsidRPr="00EB5162" w14:paraId="19B55BD1" w14:textId="77777777" w:rsidTr="00BD2265">
        <w:trPr>
          <w:trHeight w:val="70"/>
        </w:trPr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1D6B4E17" w14:textId="77777777" w:rsidR="00EC7E62" w:rsidRPr="00EB5162" w:rsidRDefault="00EC7E62" w:rsidP="00BD2265">
            <w:pPr>
              <w:pStyle w:val="a2"/>
              <w:rPr>
                <w:sz w:val="20"/>
                <w:szCs w:val="20"/>
              </w:rPr>
            </w:pPr>
            <w:r w:rsidRPr="00EB5162">
              <w:rPr>
                <w:b/>
                <w:sz w:val="20"/>
                <w:szCs w:val="20"/>
              </w:rPr>
              <w:t xml:space="preserve">Время выезда </w:t>
            </w:r>
            <w:r w:rsidRPr="00EB5162">
              <w:rPr>
                <w:sz w:val="20"/>
                <w:szCs w:val="20"/>
              </w:rPr>
              <w:t>(часов после расчетного часа выезда)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F94B5" w14:textId="4D68CECC" w:rsidR="00EC7E62" w:rsidRPr="00EB5162" w:rsidRDefault="001C5535" w:rsidP="00BD2265">
            <w:pPr>
              <w:pStyle w:val="a2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Стоимость: сутки, полсуток, </w:t>
            </w:r>
            <w:r w:rsidR="00EC7E62" w:rsidRPr="00EB5162">
              <w:rPr>
                <w:b/>
                <w:sz w:val="20"/>
                <w:szCs w:val="20"/>
              </w:rPr>
              <w:t xml:space="preserve">почасовая, фиксированная, бесплатно  </w:t>
            </w:r>
          </w:p>
          <w:p w14:paraId="5D18C11D" w14:textId="77777777" w:rsidR="00EC7E62" w:rsidRPr="00EB5162" w:rsidRDefault="00EC7E62" w:rsidP="00BD2265">
            <w:pPr>
              <w:pStyle w:val="a2"/>
              <w:snapToGrid w:val="0"/>
              <w:rPr>
                <w:sz w:val="20"/>
                <w:szCs w:val="20"/>
              </w:rPr>
            </w:pPr>
            <w:r w:rsidRPr="00EB5162">
              <w:rPr>
                <w:b/>
                <w:sz w:val="20"/>
                <w:szCs w:val="20"/>
              </w:rPr>
              <w:t>Или сумма в рублях</w:t>
            </w:r>
            <w:r w:rsidRPr="00EB5162">
              <w:rPr>
                <w:sz w:val="20"/>
                <w:szCs w:val="20"/>
              </w:rPr>
              <w:t xml:space="preserve"> (для фиксированной ставки)</w:t>
            </w:r>
          </w:p>
        </w:tc>
      </w:tr>
      <w:tr w:rsidR="00EC7E62" w:rsidRPr="00EB5162" w14:paraId="0C56CA23" w14:textId="77777777" w:rsidTr="00BD2265">
        <w:trPr>
          <w:trHeight w:val="415"/>
        </w:trPr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D901214" w14:textId="77777777" w:rsidR="00EC7E62" w:rsidRPr="00EB5162" w:rsidRDefault="00EC7E62" w:rsidP="00BD2265">
            <w:pPr>
              <w:pStyle w:val="a2"/>
              <w:rPr>
                <w:sz w:val="20"/>
                <w:szCs w:val="20"/>
              </w:rPr>
            </w:pPr>
            <w:r w:rsidRPr="00EB5162">
              <w:rPr>
                <w:sz w:val="20"/>
                <w:szCs w:val="20"/>
              </w:rPr>
              <w:t>выезд позднее 1 ч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26918" w14:textId="387F8FFE" w:rsidR="00EC7E62" w:rsidRPr="00EB5162" w:rsidRDefault="00EC7E62" w:rsidP="00BD2265">
            <w:pPr>
              <w:pStyle w:val="a2"/>
              <w:snapToGrid w:val="0"/>
              <w:rPr>
                <w:b/>
                <w:sz w:val="20"/>
                <w:szCs w:val="20"/>
              </w:rPr>
            </w:pPr>
          </w:p>
        </w:tc>
      </w:tr>
      <w:tr w:rsidR="00EC7E62" w:rsidRPr="00EB5162" w14:paraId="67E73631" w14:textId="77777777" w:rsidTr="00BD2265"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78956379" w14:textId="77777777" w:rsidR="00EC7E62" w:rsidRPr="00EB5162" w:rsidRDefault="00EC7E62" w:rsidP="00BD2265">
            <w:pPr>
              <w:pStyle w:val="a2"/>
              <w:rPr>
                <w:sz w:val="20"/>
                <w:szCs w:val="20"/>
              </w:rPr>
            </w:pPr>
            <w:r w:rsidRPr="00EB5162">
              <w:rPr>
                <w:sz w:val="20"/>
                <w:szCs w:val="20"/>
              </w:rPr>
              <w:t>выезд позднее 2 ч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61318" w14:textId="5B892C91" w:rsidR="00EC7E62" w:rsidRPr="00EB5162" w:rsidRDefault="00EC7E62" w:rsidP="00BD2265">
            <w:pPr>
              <w:pStyle w:val="a2"/>
              <w:snapToGrid w:val="0"/>
              <w:rPr>
                <w:sz w:val="20"/>
                <w:szCs w:val="20"/>
              </w:rPr>
            </w:pPr>
          </w:p>
        </w:tc>
      </w:tr>
      <w:tr w:rsidR="00EC7E62" w:rsidRPr="00EB5162" w14:paraId="0BD2D3B1" w14:textId="77777777" w:rsidTr="00BD2265"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2C16D1AA" w14:textId="77777777" w:rsidR="00EC7E62" w:rsidRPr="00EB5162" w:rsidRDefault="00EC7E62" w:rsidP="00BD2265">
            <w:pPr>
              <w:pStyle w:val="a2"/>
              <w:rPr>
                <w:sz w:val="20"/>
                <w:szCs w:val="20"/>
              </w:rPr>
            </w:pPr>
            <w:r w:rsidRPr="00EB5162">
              <w:rPr>
                <w:sz w:val="20"/>
                <w:szCs w:val="20"/>
              </w:rPr>
              <w:t>выезд позднее 3 ч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634C3" w14:textId="1095BD3B" w:rsidR="00EC7E62" w:rsidRPr="00EB5162" w:rsidRDefault="00EC7E62" w:rsidP="00BD2265">
            <w:pPr>
              <w:pStyle w:val="a2"/>
              <w:snapToGrid w:val="0"/>
              <w:rPr>
                <w:sz w:val="20"/>
                <w:szCs w:val="20"/>
              </w:rPr>
            </w:pPr>
          </w:p>
        </w:tc>
      </w:tr>
      <w:tr w:rsidR="00EC7E62" w:rsidRPr="00EB5162" w14:paraId="5AA9CAA1" w14:textId="77777777" w:rsidTr="00BD2265"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320FDF48" w14:textId="77777777" w:rsidR="00EC7E62" w:rsidRPr="00EB5162" w:rsidRDefault="00EC7E62" w:rsidP="00BD2265">
            <w:pPr>
              <w:pStyle w:val="a2"/>
              <w:rPr>
                <w:sz w:val="20"/>
                <w:szCs w:val="20"/>
              </w:rPr>
            </w:pPr>
            <w:r w:rsidRPr="00EB5162">
              <w:rPr>
                <w:sz w:val="20"/>
                <w:szCs w:val="20"/>
              </w:rPr>
              <w:t>выезд позднее 4 ч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59D8C" w14:textId="1E1E6F04" w:rsidR="00EC7E62" w:rsidRPr="00EB5162" w:rsidRDefault="00EC7E62" w:rsidP="00BD2265">
            <w:pPr>
              <w:pStyle w:val="a2"/>
              <w:snapToGrid w:val="0"/>
              <w:rPr>
                <w:sz w:val="20"/>
                <w:szCs w:val="20"/>
              </w:rPr>
            </w:pPr>
          </w:p>
        </w:tc>
      </w:tr>
      <w:tr w:rsidR="00EC7E62" w:rsidRPr="00EB5162" w14:paraId="67DC3C8E" w14:textId="77777777" w:rsidTr="00BD2265"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3ECF5E9D" w14:textId="77777777" w:rsidR="00EC7E62" w:rsidRPr="00EB5162" w:rsidRDefault="00EC7E62" w:rsidP="00BD2265">
            <w:pPr>
              <w:pStyle w:val="a2"/>
              <w:rPr>
                <w:sz w:val="20"/>
                <w:szCs w:val="20"/>
              </w:rPr>
            </w:pPr>
            <w:r w:rsidRPr="00EB5162">
              <w:rPr>
                <w:sz w:val="20"/>
                <w:szCs w:val="20"/>
              </w:rPr>
              <w:t>выезд позднее 5 ч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D8035" w14:textId="2B3151DE" w:rsidR="00EC7E62" w:rsidRPr="00EB5162" w:rsidRDefault="00EC7E62" w:rsidP="00BD2265">
            <w:pPr>
              <w:pStyle w:val="a2"/>
              <w:snapToGrid w:val="0"/>
              <w:rPr>
                <w:sz w:val="20"/>
                <w:szCs w:val="20"/>
              </w:rPr>
            </w:pPr>
          </w:p>
        </w:tc>
      </w:tr>
      <w:tr w:rsidR="00EC7E62" w:rsidRPr="00EB5162" w14:paraId="7D18ABBB" w14:textId="77777777" w:rsidTr="00BD2265"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70C027C" w14:textId="77777777" w:rsidR="00EC7E62" w:rsidRPr="00EB5162" w:rsidRDefault="00EC7E62" w:rsidP="00BD2265">
            <w:pPr>
              <w:pStyle w:val="a2"/>
              <w:rPr>
                <w:sz w:val="20"/>
                <w:szCs w:val="20"/>
              </w:rPr>
            </w:pPr>
            <w:r w:rsidRPr="00EB5162">
              <w:rPr>
                <w:sz w:val="20"/>
                <w:szCs w:val="20"/>
              </w:rPr>
              <w:t>выезд  позднее 6 ч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7FBED" w14:textId="7845DCB7" w:rsidR="00EC7E62" w:rsidRPr="00EB5162" w:rsidRDefault="00EC7E62" w:rsidP="00BD2265">
            <w:pPr>
              <w:pStyle w:val="a2"/>
              <w:snapToGrid w:val="0"/>
              <w:rPr>
                <w:sz w:val="20"/>
                <w:szCs w:val="20"/>
              </w:rPr>
            </w:pPr>
          </w:p>
        </w:tc>
      </w:tr>
      <w:tr w:rsidR="00EC7E62" w:rsidRPr="00EB5162" w14:paraId="07A7F348" w14:textId="77777777" w:rsidTr="00BD2265"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36810FDB" w14:textId="77777777" w:rsidR="00EC7E62" w:rsidRPr="00EB5162" w:rsidRDefault="00EC7E62" w:rsidP="00BD2265">
            <w:pPr>
              <w:pStyle w:val="a2"/>
              <w:rPr>
                <w:sz w:val="20"/>
                <w:szCs w:val="20"/>
              </w:rPr>
            </w:pPr>
            <w:r w:rsidRPr="00EB5162">
              <w:rPr>
                <w:sz w:val="20"/>
                <w:szCs w:val="20"/>
              </w:rPr>
              <w:t>выезд позднее 7 ч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A2632" w14:textId="62BFEF22" w:rsidR="00EC7E62" w:rsidRPr="00EB5162" w:rsidRDefault="00EC7E62" w:rsidP="00BD2265">
            <w:pPr>
              <w:pStyle w:val="a2"/>
              <w:snapToGrid w:val="0"/>
              <w:rPr>
                <w:sz w:val="20"/>
                <w:szCs w:val="20"/>
              </w:rPr>
            </w:pPr>
          </w:p>
        </w:tc>
      </w:tr>
      <w:tr w:rsidR="00EC7E62" w:rsidRPr="00EB5162" w14:paraId="0029A85A" w14:textId="77777777" w:rsidTr="00BD2265"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12CBD97" w14:textId="77777777" w:rsidR="00EC7E62" w:rsidRPr="00EB5162" w:rsidRDefault="00EC7E62" w:rsidP="00BD2265">
            <w:pPr>
              <w:pStyle w:val="a2"/>
              <w:rPr>
                <w:sz w:val="20"/>
                <w:szCs w:val="20"/>
              </w:rPr>
            </w:pPr>
            <w:r w:rsidRPr="00EB5162">
              <w:rPr>
                <w:sz w:val="20"/>
                <w:szCs w:val="20"/>
              </w:rPr>
              <w:t>выезд позднее 8 ч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218AE" w14:textId="59FD3AA7" w:rsidR="00EC7E62" w:rsidRPr="00EB5162" w:rsidRDefault="00EC7E62" w:rsidP="00BD2265">
            <w:pPr>
              <w:pStyle w:val="a2"/>
              <w:snapToGrid w:val="0"/>
              <w:rPr>
                <w:sz w:val="20"/>
                <w:szCs w:val="20"/>
              </w:rPr>
            </w:pPr>
          </w:p>
        </w:tc>
      </w:tr>
      <w:tr w:rsidR="00EC7E62" w:rsidRPr="00EB5162" w14:paraId="16C4742A" w14:textId="77777777" w:rsidTr="00BD2265"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C2FB4" w14:textId="77777777" w:rsidR="00EC7E62" w:rsidRPr="00EB5162" w:rsidRDefault="00EC7E62" w:rsidP="00BD2265">
            <w:pPr>
              <w:pStyle w:val="a2"/>
              <w:rPr>
                <w:sz w:val="20"/>
                <w:szCs w:val="20"/>
              </w:rPr>
            </w:pPr>
            <w:r w:rsidRPr="00EB5162">
              <w:rPr>
                <w:sz w:val="20"/>
                <w:szCs w:val="20"/>
              </w:rPr>
              <w:t>выезд позднее 9 ч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EF046" w14:textId="10EC72CF" w:rsidR="00EC7E62" w:rsidRPr="00EB5162" w:rsidRDefault="00EC7E62" w:rsidP="00BD2265">
            <w:pPr>
              <w:pStyle w:val="a2"/>
              <w:snapToGrid w:val="0"/>
              <w:rPr>
                <w:sz w:val="20"/>
                <w:szCs w:val="20"/>
              </w:rPr>
            </w:pPr>
          </w:p>
        </w:tc>
      </w:tr>
    </w:tbl>
    <w:p w14:paraId="09A934B8" w14:textId="77777777" w:rsidR="00EC7E62" w:rsidRPr="00EB5162" w:rsidRDefault="00EC7E62" w:rsidP="00EC7E62">
      <w:pPr>
        <w:spacing w:after="120"/>
        <w:jc w:val="center"/>
        <w:rPr>
          <w:b/>
          <w:kern w:val="22"/>
          <w:sz w:val="20"/>
          <w:szCs w:val="20"/>
        </w:rPr>
      </w:pPr>
      <w:r w:rsidRPr="00EB5162">
        <w:rPr>
          <w:b/>
          <w:kern w:val="22"/>
          <w:sz w:val="20"/>
          <w:szCs w:val="20"/>
        </w:rPr>
        <w:t>ПОДПИСИ СТОРОН:</w:t>
      </w:r>
    </w:p>
    <w:p w14:paraId="3B5838EE" w14:textId="77777777" w:rsidR="00EC7E62" w:rsidRPr="00EB5162" w:rsidRDefault="00EC7E62" w:rsidP="00EC7E62">
      <w:pPr>
        <w:spacing w:after="120"/>
        <w:rPr>
          <w:b/>
          <w:kern w:val="22"/>
          <w:sz w:val="20"/>
          <w:szCs w:val="20"/>
        </w:rPr>
      </w:pPr>
      <w:r w:rsidRPr="00EB5162">
        <w:rPr>
          <w:b/>
          <w:kern w:val="22"/>
          <w:sz w:val="20"/>
          <w:szCs w:val="20"/>
        </w:rPr>
        <w:t>«Принципал»</w:t>
      </w:r>
      <w:r w:rsidRPr="00EB5162">
        <w:rPr>
          <w:b/>
          <w:kern w:val="22"/>
          <w:sz w:val="20"/>
          <w:szCs w:val="20"/>
        </w:rPr>
        <w:tab/>
        <w:t xml:space="preserve">                                                                                                   </w:t>
      </w:r>
      <w:proofErr w:type="gramStart"/>
      <w:r w:rsidRPr="00EB5162">
        <w:rPr>
          <w:b/>
          <w:kern w:val="22"/>
          <w:sz w:val="20"/>
          <w:szCs w:val="20"/>
        </w:rPr>
        <w:t xml:space="preserve">   «</w:t>
      </w:r>
      <w:proofErr w:type="gramEnd"/>
      <w:r w:rsidRPr="00EB5162">
        <w:rPr>
          <w:b/>
          <w:kern w:val="22"/>
          <w:sz w:val="20"/>
          <w:szCs w:val="20"/>
        </w:rPr>
        <w:t>Агент»</w:t>
      </w:r>
    </w:p>
    <w:p w14:paraId="4F8C5EE8" w14:textId="1E0F91F3" w:rsidR="0016165E" w:rsidRPr="00EB5162" w:rsidRDefault="00EC7E62" w:rsidP="00EB5162">
      <w:pPr>
        <w:spacing w:after="120"/>
        <w:rPr>
          <w:kern w:val="22"/>
          <w:sz w:val="20"/>
          <w:szCs w:val="20"/>
        </w:rPr>
      </w:pPr>
      <w:r w:rsidRPr="00EB5162">
        <w:rPr>
          <w:kern w:val="22"/>
          <w:sz w:val="20"/>
          <w:szCs w:val="20"/>
        </w:rPr>
        <w:t>__________________/___________ /</w:t>
      </w:r>
      <w:r w:rsidRPr="00EB5162">
        <w:rPr>
          <w:kern w:val="22"/>
          <w:sz w:val="20"/>
          <w:szCs w:val="20"/>
        </w:rPr>
        <w:tab/>
        <w:t xml:space="preserve">                                                           _______________/</w:t>
      </w:r>
      <w:proofErr w:type="spellStart"/>
      <w:r w:rsidRPr="00EB5162">
        <w:rPr>
          <w:kern w:val="22"/>
          <w:sz w:val="20"/>
          <w:szCs w:val="20"/>
        </w:rPr>
        <w:t>Чупахин</w:t>
      </w:r>
      <w:proofErr w:type="spellEnd"/>
      <w:r w:rsidRPr="00EB5162">
        <w:rPr>
          <w:kern w:val="22"/>
          <w:sz w:val="20"/>
          <w:szCs w:val="20"/>
        </w:rPr>
        <w:t xml:space="preserve"> Е.О./</w:t>
      </w:r>
    </w:p>
    <w:sectPr w:rsidR="0016165E" w:rsidRPr="00EB5162" w:rsidSect="00E45F86">
      <w:headerReference w:type="first" r:id="rId10"/>
      <w:pgSz w:w="11906" w:h="16838"/>
      <w:pgMar w:top="993" w:right="1133" w:bottom="568" w:left="1276" w:header="397" w:footer="720" w:gutter="0"/>
      <w:cols w:space="720"/>
      <w:titlePg/>
      <w:docGrid w:linePitch="312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61C71" w14:textId="77777777" w:rsidR="00D632C7" w:rsidRDefault="00D632C7">
      <w:pPr>
        <w:spacing w:after="0" w:line="240" w:lineRule="auto"/>
      </w:pPr>
      <w:r>
        <w:separator/>
      </w:r>
    </w:p>
  </w:endnote>
  <w:endnote w:type="continuationSeparator" w:id="0">
    <w:p w14:paraId="586BC6D6" w14:textId="77777777" w:rsidR="00D632C7" w:rsidRDefault="00D6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74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060EF" w14:textId="77777777" w:rsidR="00D632C7" w:rsidRDefault="00D632C7">
      <w:pPr>
        <w:spacing w:after="0" w:line="240" w:lineRule="auto"/>
      </w:pPr>
      <w:r>
        <w:separator/>
      </w:r>
    </w:p>
  </w:footnote>
  <w:footnote w:type="continuationSeparator" w:id="0">
    <w:p w14:paraId="4A891A7E" w14:textId="77777777" w:rsidR="00D632C7" w:rsidRDefault="00D63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b"/>
      <w:tblW w:w="98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45"/>
      <w:gridCol w:w="3509"/>
    </w:tblGrid>
    <w:tr w:rsidR="00E0455E" w14:paraId="56178BAA" w14:textId="77777777" w:rsidTr="00E339E2">
      <w:tc>
        <w:tcPr>
          <w:tcW w:w="6345" w:type="dxa"/>
        </w:tcPr>
        <w:p w14:paraId="4FD4DE19" w14:textId="2383AF64" w:rsidR="00E0455E" w:rsidRDefault="00E0455E" w:rsidP="00E0455E">
          <w:pPr>
            <w:widowControl w:val="0"/>
            <w:spacing w:after="0" w:line="240" w:lineRule="auto"/>
          </w:pPr>
          <w:r>
            <w:rPr>
              <w:rFonts w:eastAsia="Calibri"/>
            </w:rPr>
            <w:t xml:space="preserve">                                                 </w:t>
          </w:r>
          <w:r>
            <w:rPr>
              <w:rFonts w:eastAsia="Calibri"/>
              <w:noProof/>
              <w:lang w:eastAsia="ru-RU"/>
            </w:rPr>
            <w:drawing>
              <wp:anchor distT="0" distB="0" distL="114935" distR="114935" simplePos="0" relativeHeight="251658752" behindDoc="1" locked="0" layoutInCell="1" allowOverlap="1" wp14:anchorId="6055E22E" wp14:editId="59D2EE5A">
                <wp:simplePos x="0" y="0"/>
                <wp:positionH relativeFrom="page">
                  <wp:posOffset>64770</wp:posOffset>
                </wp:positionH>
                <wp:positionV relativeFrom="page">
                  <wp:posOffset>-94615</wp:posOffset>
                </wp:positionV>
                <wp:extent cx="1564005" cy="565150"/>
                <wp:effectExtent l="0" t="0" r="0" b="0"/>
                <wp:wrapSquare wrapText="bothSides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0" t="-142" r="-50" b="-1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4005" cy="565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09" w:type="dxa"/>
        </w:tcPr>
        <w:p w14:paraId="34593B07" w14:textId="77777777" w:rsidR="00E0455E" w:rsidRDefault="00E0455E" w:rsidP="00E0455E">
          <w:pPr>
            <w:widowControl w:val="0"/>
            <w:spacing w:after="0" w:line="240" w:lineRule="auto"/>
          </w:pPr>
          <w:r>
            <w:t>ООО «Компания Броневик»</w:t>
          </w:r>
        </w:p>
        <w:p w14:paraId="5E3A3C21" w14:textId="77777777" w:rsidR="00E0455E" w:rsidRDefault="00E0455E" w:rsidP="00E0455E">
          <w:pPr>
            <w:widowControl w:val="0"/>
            <w:spacing w:after="0" w:line="240" w:lineRule="auto"/>
          </w:pPr>
          <w:r>
            <w:t xml:space="preserve">Участник проекта </w:t>
          </w:r>
          <w:proofErr w:type="spellStart"/>
          <w:r>
            <w:t>Сколково</w:t>
          </w:r>
          <w:proofErr w:type="spellEnd"/>
        </w:p>
        <w:p w14:paraId="7B21ADDA" w14:textId="77777777" w:rsidR="00E0455E" w:rsidRDefault="00E0455E" w:rsidP="00E0455E">
          <w:pPr>
            <w:widowControl w:val="0"/>
            <w:spacing w:after="0" w:line="240" w:lineRule="auto"/>
          </w:pPr>
          <w:r>
            <w:t>Регистрационный номер 1122953</w:t>
          </w:r>
        </w:p>
      </w:tc>
    </w:tr>
  </w:tbl>
  <w:p w14:paraId="4D37F399" w14:textId="77777777" w:rsidR="00E0455E" w:rsidRDefault="00E0455E" w:rsidP="00E0455E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40414D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1.1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75B6564"/>
    <w:multiLevelType w:val="multilevel"/>
    <w:tmpl w:val="E034CA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8E6BD9"/>
    <w:multiLevelType w:val="hybridMultilevel"/>
    <w:tmpl w:val="75CA6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B221A"/>
    <w:multiLevelType w:val="hybridMultilevel"/>
    <w:tmpl w:val="CC9C3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36D07"/>
    <w:multiLevelType w:val="multilevel"/>
    <w:tmpl w:val="4E4E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0C2B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71672FA"/>
    <w:multiLevelType w:val="multilevel"/>
    <w:tmpl w:val="6A7234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6953BBC"/>
    <w:multiLevelType w:val="multilevel"/>
    <w:tmpl w:val="C8366F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0" w15:restartNumberingAfterBreak="0">
    <w:nsid w:val="72903E1B"/>
    <w:multiLevelType w:val="multilevel"/>
    <w:tmpl w:val="9FAADE8C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Restart w:val="0"/>
      <w:lvlText w:val="6.3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1.1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75A1392"/>
    <w:multiLevelType w:val="multilevel"/>
    <w:tmpl w:val="197C34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  <w:num w:numId="11">
    <w:abstractNumId w:val="1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1.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a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1.1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2">
    <w:abstractNumId w:val="1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none"/>
        <w:lvlText w:val="6.1.3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a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1.1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3">
    <w:abstractNumId w:val="10"/>
  </w:num>
  <w:num w:numId="14">
    <w:abstractNumId w:val="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15"/>
    <w:rsid w:val="00004AF7"/>
    <w:rsid w:val="000243FE"/>
    <w:rsid w:val="00040153"/>
    <w:rsid w:val="00047F6B"/>
    <w:rsid w:val="00051530"/>
    <w:rsid w:val="000601A1"/>
    <w:rsid w:val="00074593"/>
    <w:rsid w:val="00076344"/>
    <w:rsid w:val="00082CED"/>
    <w:rsid w:val="000860BF"/>
    <w:rsid w:val="000A1D0E"/>
    <w:rsid w:val="000A6026"/>
    <w:rsid w:val="000A6138"/>
    <w:rsid w:val="000C2184"/>
    <w:rsid w:val="000D34F8"/>
    <w:rsid w:val="000E0EC1"/>
    <w:rsid w:val="000E1243"/>
    <w:rsid w:val="0012080E"/>
    <w:rsid w:val="0013591B"/>
    <w:rsid w:val="001410BE"/>
    <w:rsid w:val="00143935"/>
    <w:rsid w:val="0015722E"/>
    <w:rsid w:val="0016165E"/>
    <w:rsid w:val="00163572"/>
    <w:rsid w:val="001A66BB"/>
    <w:rsid w:val="001B48BE"/>
    <w:rsid w:val="001C2AF0"/>
    <w:rsid w:val="001C5535"/>
    <w:rsid w:val="001D06BE"/>
    <w:rsid w:val="001D5D1B"/>
    <w:rsid w:val="001E794E"/>
    <w:rsid w:val="001E7B15"/>
    <w:rsid w:val="0020023F"/>
    <w:rsid w:val="002025D8"/>
    <w:rsid w:val="00203D80"/>
    <w:rsid w:val="0022690E"/>
    <w:rsid w:val="00233E0E"/>
    <w:rsid w:val="00250623"/>
    <w:rsid w:val="00262D12"/>
    <w:rsid w:val="00263AEA"/>
    <w:rsid w:val="00272759"/>
    <w:rsid w:val="00284778"/>
    <w:rsid w:val="002A0380"/>
    <w:rsid w:val="002A5532"/>
    <w:rsid w:val="002E16AB"/>
    <w:rsid w:val="00300332"/>
    <w:rsid w:val="003032BE"/>
    <w:rsid w:val="00312D24"/>
    <w:rsid w:val="0031791A"/>
    <w:rsid w:val="003227EA"/>
    <w:rsid w:val="00331F40"/>
    <w:rsid w:val="00351DC4"/>
    <w:rsid w:val="00356F73"/>
    <w:rsid w:val="00363DE1"/>
    <w:rsid w:val="00382A13"/>
    <w:rsid w:val="003939F6"/>
    <w:rsid w:val="0039652A"/>
    <w:rsid w:val="003B1B45"/>
    <w:rsid w:val="00414C9D"/>
    <w:rsid w:val="00414E4B"/>
    <w:rsid w:val="00417973"/>
    <w:rsid w:val="0042617D"/>
    <w:rsid w:val="00434377"/>
    <w:rsid w:val="00436A1F"/>
    <w:rsid w:val="00444419"/>
    <w:rsid w:val="004626E6"/>
    <w:rsid w:val="00463BFA"/>
    <w:rsid w:val="00465B98"/>
    <w:rsid w:val="0046748D"/>
    <w:rsid w:val="0047637B"/>
    <w:rsid w:val="00490DE4"/>
    <w:rsid w:val="0049512C"/>
    <w:rsid w:val="004B117F"/>
    <w:rsid w:val="004C4555"/>
    <w:rsid w:val="00522677"/>
    <w:rsid w:val="005326F2"/>
    <w:rsid w:val="005729FC"/>
    <w:rsid w:val="0057312C"/>
    <w:rsid w:val="00577BB0"/>
    <w:rsid w:val="005B57DB"/>
    <w:rsid w:val="005F6417"/>
    <w:rsid w:val="00611251"/>
    <w:rsid w:val="00625C6E"/>
    <w:rsid w:val="0063015D"/>
    <w:rsid w:val="0063064E"/>
    <w:rsid w:val="00633E7C"/>
    <w:rsid w:val="0065181E"/>
    <w:rsid w:val="006700AA"/>
    <w:rsid w:val="00683E8C"/>
    <w:rsid w:val="006A0925"/>
    <w:rsid w:val="006D007B"/>
    <w:rsid w:val="006D58AA"/>
    <w:rsid w:val="006F5057"/>
    <w:rsid w:val="006F7CA9"/>
    <w:rsid w:val="00701999"/>
    <w:rsid w:val="00717009"/>
    <w:rsid w:val="00726BCE"/>
    <w:rsid w:val="00731522"/>
    <w:rsid w:val="0074423E"/>
    <w:rsid w:val="00767CEC"/>
    <w:rsid w:val="007704EC"/>
    <w:rsid w:val="0078565F"/>
    <w:rsid w:val="007D07D6"/>
    <w:rsid w:val="007F1CB4"/>
    <w:rsid w:val="007F7CAB"/>
    <w:rsid w:val="00815391"/>
    <w:rsid w:val="00833BD8"/>
    <w:rsid w:val="00835D66"/>
    <w:rsid w:val="008637B6"/>
    <w:rsid w:val="00875A6B"/>
    <w:rsid w:val="008A7AC4"/>
    <w:rsid w:val="008B08AB"/>
    <w:rsid w:val="008B0A39"/>
    <w:rsid w:val="008B2B48"/>
    <w:rsid w:val="008B540A"/>
    <w:rsid w:val="008B771E"/>
    <w:rsid w:val="008C3DAE"/>
    <w:rsid w:val="008D381A"/>
    <w:rsid w:val="008D75BB"/>
    <w:rsid w:val="008E05F0"/>
    <w:rsid w:val="008E08E1"/>
    <w:rsid w:val="008E0F05"/>
    <w:rsid w:val="008E5227"/>
    <w:rsid w:val="009131ED"/>
    <w:rsid w:val="00924FE5"/>
    <w:rsid w:val="009266C9"/>
    <w:rsid w:val="00932C01"/>
    <w:rsid w:val="00942E4B"/>
    <w:rsid w:val="009533FD"/>
    <w:rsid w:val="009813CF"/>
    <w:rsid w:val="009858BE"/>
    <w:rsid w:val="00991C4C"/>
    <w:rsid w:val="009B791A"/>
    <w:rsid w:val="009C3489"/>
    <w:rsid w:val="009E131D"/>
    <w:rsid w:val="009F20B0"/>
    <w:rsid w:val="00A00E33"/>
    <w:rsid w:val="00A068D3"/>
    <w:rsid w:val="00A11B8B"/>
    <w:rsid w:val="00A23601"/>
    <w:rsid w:val="00A40772"/>
    <w:rsid w:val="00A42909"/>
    <w:rsid w:val="00A73367"/>
    <w:rsid w:val="00A91545"/>
    <w:rsid w:val="00A94E4B"/>
    <w:rsid w:val="00AA0842"/>
    <w:rsid w:val="00AA1077"/>
    <w:rsid w:val="00AB0233"/>
    <w:rsid w:val="00AC4F57"/>
    <w:rsid w:val="00AD3488"/>
    <w:rsid w:val="00AF4EAD"/>
    <w:rsid w:val="00AF6D1F"/>
    <w:rsid w:val="00B16C96"/>
    <w:rsid w:val="00B17636"/>
    <w:rsid w:val="00B56F4C"/>
    <w:rsid w:val="00B721F0"/>
    <w:rsid w:val="00B82302"/>
    <w:rsid w:val="00B828E2"/>
    <w:rsid w:val="00B95D28"/>
    <w:rsid w:val="00BD09AF"/>
    <w:rsid w:val="00BD799C"/>
    <w:rsid w:val="00BD7C1D"/>
    <w:rsid w:val="00BE1DC6"/>
    <w:rsid w:val="00BF5231"/>
    <w:rsid w:val="00C2003B"/>
    <w:rsid w:val="00C3164B"/>
    <w:rsid w:val="00C45216"/>
    <w:rsid w:val="00C5550E"/>
    <w:rsid w:val="00C56BD9"/>
    <w:rsid w:val="00C9001F"/>
    <w:rsid w:val="00CA6D93"/>
    <w:rsid w:val="00D5349D"/>
    <w:rsid w:val="00D632C7"/>
    <w:rsid w:val="00D7404F"/>
    <w:rsid w:val="00DB4803"/>
    <w:rsid w:val="00E0455E"/>
    <w:rsid w:val="00E05C38"/>
    <w:rsid w:val="00E16B6D"/>
    <w:rsid w:val="00E21EE2"/>
    <w:rsid w:val="00E32407"/>
    <w:rsid w:val="00E44073"/>
    <w:rsid w:val="00E45F86"/>
    <w:rsid w:val="00E71473"/>
    <w:rsid w:val="00E72F80"/>
    <w:rsid w:val="00E80144"/>
    <w:rsid w:val="00E85523"/>
    <w:rsid w:val="00E9635B"/>
    <w:rsid w:val="00E97C2D"/>
    <w:rsid w:val="00EA1FE1"/>
    <w:rsid w:val="00EA347B"/>
    <w:rsid w:val="00EB2FBB"/>
    <w:rsid w:val="00EB5162"/>
    <w:rsid w:val="00EC172B"/>
    <w:rsid w:val="00EC4EAA"/>
    <w:rsid w:val="00EC7E62"/>
    <w:rsid w:val="00EF5DF6"/>
    <w:rsid w:val="00EF6A68"/>
    <w:rsid w:val="00F03880"/>
    <w:rsid w:val="00F20840"/>
    <w:rsid w:val="00F25CDE"/>
    <w:rsid w:val="00F26A68"/>
    <w:rsid w:val="00F453F5"/>
    <w:rsid w:val="00F70226"/>
    <w:rsid w:val="00FA1B39"/>
    <w:rsid w:val="00FB7391"/>
    <w:rsid w:val="00FC328E"/>
    <w:rsid w:val="00FD59D0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3FC180"/>
  <w15:docId w15:val="{6D400C56-1348-4735-A46F-666BCF0B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03880"/>
    <w:pPr>
      <w:tabs>
        <w:tab w:val="left" w:pos="708"/>
      </w:tabs>
      <w:suppressAutoHyphens/>
      <w:spacing w:after="200" w:line="276" w:lineRule="auto"/>
    </w:pPr>
    <w:rPr>
      <w:rFonts w:ascii="Calibri" w:hAnsi="Calibri" w:cs="Calibri"/>
      <w:color w:val="00000A"/>
      <w:kern w:val="1"/>
      <w:sz w:val="22"/>
      <w:szCs w:val="22"/>
      <w:lang w:eastAsia="zh-CN"/>
    </w:rPr>
  </w:style>
  <w:style w:type="paragraph" w:styleId="1">
    <w:name w:val="heading 1"/>
    <w:basedOn w:val="a1"/>
    <w:next w:val="a2"/>
    <w:link w:val="10"/>
    <w:qFormat/>
    <w:rsid w:val="0046748D"/>
    <w:pPr>
      <w:numPr>
        <w:numId w:val="1"/>
      </w:numPr>
      <w:tabs>
        <w:tab w:val="clear" w:pos="708"/>
        <w:tab w:val="left" w:pos="432"/>
      </w:tabs>
      <w:ind w:left="432" w:hanging="432"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2">
    <w:name w:val="heading 2"/>
    <w:basedOn w:val="a1"/>
    <w:next w:val="a2"/>
    <w:qFormat/>
    <w:rsid w:val="0046748D"/>
    <w:pPr>
      <w:numPr>
        <w:ilvl w:val="1"/>
        <w:numId w:val="1"/>
      </w:numPr>
      <w:tabs>
        <w:tab w:val="clear" w:pos="708"/>
        <w:tab w:val="left" w:pos="576"/>
      </w:tabs>
      <w:outlineLvl w:val="1"/>
    </w:pPr>
    <w:rPr>
      <w:rFonts w:ascii="Times New Roman" w:hAnsi="Times New Roman" w:cs="Times New Roman"/>
      <w:b/>
      <w:bCs/>
      <w:i/>
      <w:iCs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1z0">
    <w:name w:val="WW8Num1z0"/>
    <w:rsid w:val="0046748D"/>
  </w:style>
  <w:style w:type="character" w:customStyle="1" w:styleId="WW8Num1z1">
    <w:name w:val="WW8Num1z1"/>
    <w:rsid w:val="0046748D"/>
  </w:style>
  <w:style w:type="character" w:customStyle="1" w:styleId="WW8Num1z2">
    <w:name w:val="WW8Num1z2"/>
    <w:rsid w:val="0046748D"/>
  </w:style>
  <w:style w:type="character" w:customStyle="1" w:styleId="WW8Num1z3">
    <w:name w:val="WW8Num1z3"/>
    <w:rsid w:val="0046748D"/>
  </w:style>
  <w:style w:type="character" w:customStyle="1" w:styleId="WW8Num1z4">
    <w:name w:val="WW8Num1z4"/>
    <w:rsid w:val="0046748D"/>
  </w:style>
  <w:style w:type="character" w:customStyle="1" w:styleId="WW8Num1z5">
    <w:name w:val="WW8Num1z5"/>
    <w:rsid w:val="0046748D"/>
  </w:style>
  <w:style w:type="character" w:customStyle="1" w:styleId="WW8Num1z6">
    <w:name w:val="WW8Num1z6"/>
    <w:rsid w:val="0046748D"/>
  </w:style>
  <w:style w:type="character" w:customStyle="1" w:styleId="WW8Num1z7">
    <w:name w:val="WW8Num1z7"/>
    <w:rsid w:val="0046748D"/>
  </w:style>
  <w:style w:type="character" w:customStyle="1" w:styleId="WW8Num1z8">
    <w:name w:val="WW8Num1z8"/>
    <w:rsid w:val="0046748D"/>
  </w:style>
  <w:style w:type="character" w:customStyle="1" w:styleId="WW8Num2z0">
    <w:name w:val="WW8Num2z0"/>
    <w:rsid w:val="0046748D"/>
    <w:rPr>
      <w:rFonts w:cs="Times New Roman"/>
    </w:rPr>
  </w:style>
  <w:style w:type="character" w:customStyle="1" w:styleId="WW8Num3z0">
    <w:name w:val="WW8Num3z0"/>
    <w:rsid w:val="0046748D"/>
    <w:rPr>
      <w:rFonts w:cs="Times New Roman"/>
    </w:rPr>
  </w:style>
  <w:style w:type="character" w:customStyle="1" w:styleId="WW8Num4z0">
    <w:name w:val="WW8Num4z0"/>
    <w:rsid w:val="0046748D"/>
    <w:rPr>
      <w:rFonts w:cs="Calibri"/>
    </w:rPr>
  </w:style>
  <w:style w:type="character" w:customStyle="1" w:styleId="WW8Num4z3">
    <w:name w:val="WW8Num4z3"/>
    <w:rsid w:val="0046748D"/>
  </w:style>
  <w:style w:type="character" w:customStyle="1" w:styleId="WW8Num4z4">
    <w:name w:val="WW8Num4z4"/>
    <w:rsid w:val="0046748D"/>
  </w:style>
  <w:style w:type="character" w:customStyle="1" w:styleId="WW8Num4z5">
    <w:name w:val="WW8Num4z5"/>
    <w:rsid w:val="0046748D"/>
  </w:style>
  <w:style w:type="character" w:customStyle="1" w:styleId="WW8Num4z6">
    <w:name w:val="WW8Num4z6"/>
    <w:rsid w:val="0046748D"/>
  </w:style>
  <w:style w:type="character" w:customStyle="1" w:styleId="WW8Num4z7">
    <w:name w:val="WW8Num4z7"/>
    <w:rsid w:val="0046748D"/>
  </w:style>
  <w:style w:type="character" w:customStyle="1" w:styleId="WW8Num4z8">
    <w:name w:val="WW8Num4z8"/>
    <w:rsid w:val="0046748D"/>
  </w:style>
  <w:style w:type="character" w:customStyle="1" w:styleId="WW8Num5z0">
    <w:name w:val="WW8Num5z0"/>
    <w:rsid w:val="0046748D"/>
    <w:rPr>
      <w:rFonts w:cs="Times New Roman"/>
    </w:rPr>
  </w:style>
  <w:style w:type="character" w:customStyle="1" w:styleId="WW8Num3z1">
    <w:name w:val="WW8Num3z1"/>
    <w:rsid w:val="0046748D"/>
    <w:rPr>
      <w:rFonts w:cs="Calibri"/>
    </w:rPr>
  </w:style>
  <w:style w:type="character" w:customStyle="1" w:styleId="WW8Num3z2">
    <w:name w:val="WW8Num3z2"/>
    <w:rsid w:val="0046748D"/>
    <w:rPr>
      <w:rFonts w:cs="Calibri"/>
    </w:rPr>
  </w:style>
  <w:style w:type="character" w:customStyle="1" w:styleId="WW8Num3z3">
    <w:name w:val="WW8Num3z3"/>
    <w:rsid w:val="0046748D"/>
  </w:style>
  <w:style w:type="character" w:customStyle="1" w:styleId="WW8Num3z4">
    <w:name w:val="WW8Num3z4"/>
    <w:rsid w:val="0046748D"/>
  </w:style>
  <w:style w:type="character" w:customStyle="1" w:styleId="WW8Num3z5">
    <w:name w:val="WW8Num3z5"/>
    <w:rsid w:val="0046748D"/>
  </w:style>
  <w:style w:type="character" w:customStyle="1" w:styleId="WW8Num3z6">
    <w:name w:val="WW8Num3z6"/>
    <w:rsid w:val="0046748D"/>
  </w:style>
  <w:style w:type="character" w:customStyle="1" w:styleId="WW8Num3z7">
    <w:name w:val="WW8Num3z7"/>
    <w:rsid w:val="0046748D"/>
  </w:style>
  <w:style w:type="character" w:customStyle="1" w:styleId="WW8Num3z8">
    <w:name w:val="WW8Num3z8"/>
    <w:rsid w:val="0046748D"/>
  </w:style>
  <w:style w:type="character" w:customStyle="1" w:styleId="WW8Num5z1">
    <w:name w:val="WW8Num5z1"/>
    <w:rsid w:val="0046748D"/>
  </w:style>
  <w:style w:type="character" w:customStyle="1" w:styleId="WW8Num5z2">
    <w:name w:val="WW8Num5z2"/>
    <w:rsid w:val="0046748D"/>
  </w:style>
  <w:style w:type="character" w:customStyle="1" w:styleId="WW8Num5z3">
    <w:name w:val="WW8Num5z3"/>
    <w:rsid w:val="0046748D"/>
  </w:style>
  <w:style w:type="character" w:customStyle="1" w:styleId="WW8Num5z4">
    <w:name w:val="WW8Num5z4"/>
    <w:rsid w:val="0046748D"/>
  </w:style>
  <w:style w:type="character" w:customStyle="1" w:styleId="WW8Num5z5">
    <w:name w:val="WW8Num5z5"/>
    <w:rsid w:val="0046748D"/>
  </w:style>
  <w:style w:type="character" w:customStyle="1" w:styleId="WW8Num5z6">
    <w:name w:val="WW8Num5z6"/>
    <w:rsid w:val="0046748D"/>
  </w:style>
  <w:style w:type="character" w:customStyle="1" w:styleId="WW8Num5z7">
    <w:name w:val="WW8Num5z7"/>
    <w:rsid w:val="0046748D"/>
  </w:style>
  <w:style w:type="character" w:customStyle="1" w:styleId="WW8Num5z8">
    <w:name w:val="WW8Num5z8"/>
    <w:rsid w:val="0046748D"/>
  </w:style>
  <w:style w:type="character" w:customStyle="1" w:styleId="11">
    <w:name w:val="Основной шрифт абзаца1"/>
    <w:rsid w:val="0046748D"/>
  </w:style>
  <w:style w:type="character" w:customStyle="1" w:styleId="20">
    <w:name w:val="Основной шрифт абзаца2"/>
    <w:rsid w:val="0046748D"/>
  </w:style>
  <w:style w:type="character" w:customStyle="1" w:styleId="DefaultParagraphFont1">
    <w:name w:val="Default Paragraph Font1"/>
    <w:rsid w:val="0046748D"/>
  </w:style>
  <w:style w:type="character" w:customStyle="1" w:styleId="Heading1Char">
    <w:name w:val="Heading 1 Char"/>
    <w:rsid w:val="0046748D"/>
    <w:rPr>
      <w:rFonts w:ascii="Cambria" w:hAnsi="Cambria" w:cs="Times New Roman"/>
      <w:b/>
      <w:bCs/>
      <w:sz w:val="32"/>
      <w:szCs w:val="32"/>
    </w:rPr>
  </w:style>
  <w:style w:type="character" w:customStyle="1" w:styleId="Heading2Char">
    <w:name w:val="Heading 2 Char"/>
    <w:rsid w:val="0046748D"/>
    <w:rPr>
      <w:rFonts w:ascii="Cambria" w:hAnsi="Cambria" w:cs="Times New Roman"/>
      <w:b/>
      <w:bCs/>
      <w:i/>
      <w:iCs/>
      <w:sz w:val="28"/>
      <w:szCs w:val="28"/>
    </w:rPr>
  </w:style>
  <w:style w:type="character" w:styleId="a6">
    <w:name w:val="Hyperlink"/>
    <w:rsid w:val="0046748D"/>
    <w:rPr>
      <w:rFonts w:cs="Times New Roman"/>
      <w:color w:val="0000FF"/>
      <w:u w:val="single"/>
      <w:lang w:val="ru-RU"/>
    </w:rPr>
  </w:style>
  <w:style w:type="character" w:customStyle="1" w:styleId="12">
    <w:name w:val="Знак примечания1"/>
    <w:rsid w:val="0046748D"/>
    <w:rPr>
      <w:rFonts w:cs="Times New Roman"/>
      <w:sz w:val="16"/>
      <w:szCs w:val="16"/>
    </w:rPr>
  </w:style>
  <w:style w:type="character" w:customStyle="1" w:styleId="a7">
    <w:name w:val="Текст примечания Знак"/>
    <w:rsid w:val="0046748D"/>
    <w:rPr>
      <w:rFonts w:cs="Times New Roman"/>
      <w:sz w:val="20"/>
      <w:szCs w:val="20"/>
    </w:rPr>
  </w:style>
  <w:style w:type="character" w:customStyle="1" w:styleId="a8">
    <w:name w:val="Тема примечания Знак"/>
    <w:rsid w:val="0046748D"/>
    <w:rPr>
      <w:rFonts w:cs="Times New Roman"/>
      <w:b/>
      <w:bCs/>
      <w:sz w:val="20"/>
      <w:szCs w:val="20"/>
    </w:rPr>
  </w:style>
  <w:style w:type="character" w:customStyle="1" w:styleId="a9">
    <w:name w:val="Текст выноски Знак"/>
    <w:rsid w:val="0046748D"/>
    <w:rPr>
      <w:rFonts w:ascii="Tahoma" w:hAnsi="Tahoma" w:cs="Tahoma"/>
      <w:sz w:val="16"/>
      <w:szCs w:val="16"/>
    </w:rPr>
  </w:style>
  <w:style w:type="character" w:customStyle="1" w:styleId="BodyTextChar">
    <w:name w:val="Body Text Char"/>
    <w:rsid w:val="0046748D"/>
    <w:rPr>
      <w:rFonts w:cs="Times New Roman"/>
    </w:rPr>
  </w:style>
  <w:style w:type="character" w:customStyle="1" w:styleId="TitleChar">
    <w:name w:val="Title Char"/>
    <w:rsid w:val="0046748D"/>
    <w:rPr>
      <w:rFonts w:ascii="Cambria" w:hAnsi="Cambria" w:cs="Times New Roman"/>
      <w:b/>
      <w:bCs/>
      <w:sz w:val="32"/>
      <w:szCs w:val="32"/>
    </w:rPr>
  </w:style>
  <w:style w:type="character" w:customStyle="1" w:styleId="SubtitleChar">
    <w:name w:val="Subtitle Char"/>
    <w:rsid w:val="0046748D"/>
    <w:rPr>
      <w:rFonts w:ascii="Cambria" w:hAnsi="Cambria" w:cs="Times New Roman"/>
      <w:sz w:val="24"/>
      <w:szCs w:val="24"/>
    </w:rPr>
  </w:style>
  <w:style w:type="character" w:customStyle="1" w:styleId="CommentTextChar">
    <w:name w:val="Comment Text Char"/>
    <w:rsid w:val="0046748D"/>
    <w:rPr>
      <w:rFonts w:cs="Times New Roman"/>
      <w:sz w:val="20"/>
      <w:szCs w:val="20"/>
    </w:rPr>
  </w:style>
  <w:style w:type="character" w:customStyle="1" w:styleId="CommentSubjectChar">
    <w:name w:val="Comment Subject Char"/>
    <w:rsid w:val="0046748D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rsid w:val="0046748D"/>
    <w:rPr>
      <w:rFonts w:ascii="Times New Roman" w:hAnsi="Times New Roman" w:cs="Times New Roman"/>
      <w:sz w:val="2"/>
    </w:rPr>
  </w:style>
  <w:style w:type="character" w:customStyle="1" w:styleId="ListLabel1">
    <w:name w:val="ListLabel 1"/>
    <w:rsid w:val="0046748D"/>
  </w:style>
  <w:style w:type="character" w:customStyle="1" w:styleId="BodyTextChar1">
    <w:name w:val="Body Text Char1"/>
    <w:basedOn w:val="DefaultParagraphFont1"/>
    <w:rsid w:val="0046748D"/>
  </w:style>
  <w:style w:type="character" w:customStyle="1" w:styleId="TitleChar1">
    <w:name w:val="Title Char1"/>
    <w:rsid w:val="0046748D"/>
    <w:rPr>
      <w:rFonts w:ascii="Cambria" w:hAnsi="Cambria" w:cs="font374"/>
      <w:b/>
      <w:bCs/>
      <w:kern w:val="1"/>
      <w:sz w:val="32"/>
      <w:szCs w:val="32"/>
    </w:rPr>
  </w:style>
  <w:style w:type="character" w:customStyle="1" w:styleId="SubtitleChar1">
    <w:name w:val="Subtitle Char1"/>
    <w:rsid w:val="0046748D"/>
    <w:rPr>
      <w:rFonts w:ascii="Cambria" w:hAnsi="Cambria" w:cs="font374"/>
      <w:sz w:val="24"/>
      <w:szCs w:val="24"/>
    </w:rPr>
  </w:style>
  <w:style w:type="character" w:customStyle="1" w:styleId="CommentTextChar1">
    <w:name w:val="Comment Text Char1"/>
    <w:rsid w:val="0046748D"/>
    <w:rPr>
      <w:sz w:val="20"/>
      <w:szCs w:val="20"/>
    </w:rPr>
  </w:style>
  <w:style w:type="character" w:customStyle="1" w:styleId="CommentSubjectChar1">
    <w:name w:val="Comment Subject Char1"/>
    <w:rsid w:val="0046748D"/>
    <w:rPr>
      <w:b/>
      <w:bCs/>
      <w:sz w:val="20"/>
      <w:szCs w:val="20"/>
    </w:rPr>
  </w:style>
  <w:style w:type="character" w:customStyle="1" w:styleId="BalloonTextChar1">
    <w:name w:val="Balloon Text Char1"/>
    <w:rsid w:val="0046748D"/>
    <w:rPr>
      <w:rFonts w:ascii="Times New Roman" w:hAnsi="Times New Roman" w:cs="Times New Roman"/>
      <w:sz w:val="0"/>
      <w:szCs w:val="0"/>
    </w:rPr>
  </w:style>
  <w:style w:type="character" w:customStyle="1" w:styleId="BodyTextIndentChar">
    <w:name w:val="Body Text Indent Char"/>
    <w:basedOn w:val="DefaultParagraphFont1"/>
    <w:rsid w:val="0046748D"/>
  </w:style>
  <w:style w:type="character" w:customStyle="1" w:styleId="ListLabel2">
    <w:name w:val="ListLabel 2"/>
    <w:rsid w:val="0046748D"/>
    <w:rPr>
      <w:rFonts w:cs="Times New Roman"/>
    </w:rPr>
  </w:style>
  <w:style w:type="character" w:customStyle="1" w:styleId="ListLabel3">
    <w:name w:val="ListLabel 3"/>
    <w:rsid w:val="0046748D"/>
    <w:rPr>
      <w:rFonts w:cs="Times New Roman"/>
      <w:b/>
    </w:rPr>
  </w:style>
  <w:style w:type="character" w:customStyle="1" w:styleId="ListLabel4">
    <w:name w:val="ListLabel 4"/>
    <w:rsid w:val="0046748D"/>
    <w:rPr>
      <w:rFonts w:cs="Times New Roman"/>
      <w:b w:val="0"/>
    </w:rPr>
  </w:style>
  <w:style w:type="character" w:customStyle="1" w:styleId="ListLabel5">
    <w:name w:val="ListLabel 5"/>
    <w:rsid w:val="0046748D"/>
    <w:rPr>
      <w:rFonts w:eastAsia="Times New Roman"/>
    </w:rPr>
  </w:style>
  <w:style w:type="character" w:customStyle="1" w:styleId="ListLabel6">
    <w:name w:val="ListLabel 6"/>
    <w:rsid w:val="0046748D"/>
    <w:rPr>
      <w:rFonts w:cs="Calibri"/>
    </w:rPr>
  </w:style>
  <w:style w:type="character" w:customStyle="1" w:styleId="aa">
    <w:name w:val="Верхний колонтитул Знак"/>
    <w:rsid w:val="0046748D"/>
    <w:rPr>
      <w:rFonts w:ascii="Calibri" w:hAnsi="Calibri" w:cs="Calibri"/>
      <w:color w:val="00000A"/>
      <w:kern w:val="1"/>
      <w:sz w:val="22"/>
      <w:szCs w:val="22"/>
    </w:rPr>
  </w:style>
  <w:style w:type="character" w:customStyle="1" w:styleId="ab">
    <w:name w:val="Нижний колонтитул Знак"/>
    <w:rsid w:val="0046748D"/>
    <w:rPr>
      <w:rFonts w:ascii="Calibri" w:hAnsi="Calibri" w:cs="Calibri"/>
      <w:color w:val="00000A"/>
      <w:kern w:val="1"/>
      <w:sz w:val="22"/>
      <w:szCs w:val="22"/>
    </w:rPr>
  </w:style>
  <w:style w:type="character" w:customStyle="1" w:styleId="ListLabel7">
    <w:name w:val="ListLabel 7"/>
    <w:rsid w:val="0046748D"/>
    <w:rPr>
      <w:rFonts w:cs="Times New Roman"/>
    </w:rPr>
  </w:style>
  <w:style w:type="character" w:customStyle="1" w:styleId="ListLabel8">
    <w:name w:val="ListLabel 8"/>
    <w:rsid w:val="0046748D"/>
    <w:rPr>
      <w:rFonts w:cs="Times New Roman"/>
      <w:b/>
    </w:rPr>
  </w:style>
  <w:style w:type="character" w:customStyle="1" w:styleId="ListLabel9">
    <w:name w:val="ListLabel 9"/>
    <w:rsid w:val="0046748D"/>
    <w:rPr>
      <w:rFonts w:cs="Times New Roman"/>
      <w:b w:val="0"/>
    </w:rPr>
  </w:style>
  <w:style w:type="character" w:customStyle="1" w:styleId="ListLabel10">
    <w:name w:val="ListLabel 10"/>
    <w:rsid w:val="0046748D"/>
    <w:rPr>
      <w:rFonts w:cs="Calibri"/>
    </w:rPr>
  </w:style>
  <w:style w:type="character" w:customStyle="1" w:styleId="ListLabel11">
    <w:name w:val="ListLabel 11"/>
    <w:rsid w:val="0046748D"/>
    <w:rPr>
      <w:b/>
    </w:rPr>
  </w:style>
  <w:style w:type="character" w:customStyle="1" w:styleId="ListLabel12">
    <w:name w:val="ListLabel 12"/>
    <w:rsid w:val="0046748D"/>
    <w:rPr>
      <w:b w:val="0"/>
    </w:rPr>
  </w:style>
  <w:style w:type="character" w:customStyle="1" w:styleId="13">
    <w:name w:val="Текст выноски Знак1"/>
    <w:rsid w:val="0046748D"/>
    <w:rPr>
      <w:rFonts w:ascii="Tahoma" w:hAnsi="Tahoma" w:cs="Tahoma"/>
      <w:color w:val="00000A"/>
      <w:kern w:val="1"/>
      <w:sz w:val="16"/>
      <w:szCs w:val="16"/>
    </w:rPr>
  </w:style>
  <w:style w:type="paragraph" w:styleId="a1">
    <w:name w:val="Title"/>
    <w:basedOn w:val="a0"/>
    <w:next w:val="a2"/>
    <w:rsid w:val="0046748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2">
    <w:name w:val="Body Text"/>
    <w:basedOn w:val="a0"/>
    <w:link w:val="ac"/>
    <w:rsid w:val="0046748D"/>
    <w:pPr>
      <w:spacing w:after="120" w:line="288" w:lineRule="auto"/>
    </w:pPr>
  </w:style>
  <w:style w:type="paragraph" w:styleId="ad">
    <w:name w:val="List"/>
    <w:basedOn w:val="a2"/>
    <w:rsid w:val="0046748D"/>
    <w:rPr>
      <w:rFonts w:cs="Mangal"/>
    </w:rPr>
  </w:style>
  <w:style w:type="paragraph" w:styleId="ae">
    <w:name w:val="caption"/>
    <w:basedOn w:val="a0"/>
    <w:qFormat/>
    <w:rsid w:val="0046748D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customStyle="1" w:styleId="4">
    <w:name w:val="Указатель4"/>
    <w:basedOn w:val="a0"/>
    <w:rsid w:val="0046748D"/>
    <w:pPr>
      <w:suppressLineNumbers/>
    </w:pPr>
    <w:rPr>
      <w:rFonts w:cs="Mangal"/>
    </w:rPr>
  </w:style>
  <w:style w:type="paragraph" w:customStyle="1" w:styleId="14">
    <w:name w:val="Название объекта1"/>
    <w:basedOn w:val="a0"/>
    <w:rsid w:val="0046748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">
    <w:name w:val="Указатель3"/>
    <w:basedOn w:val="a0"/>
    <w:rsid w:val="0046748D"/>
    <w:pPr>
      <w:suppressLineNumbers/>
    </w:pPr>
    <w:rPr>
      <w:rFonts w:cs="Arial"/>
    </w:rPr>
  </w:style>
  <w:style w:type="paragraph" w:customStyle="1" w:styleId="21">
    <w:name w:val="Название объекта2"/>
    <w:basedOn w:val="a0"/>
    <w:rsid w:val="0046748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0"/>
    <w:rsid w:val="0046748D"/>
    <w:pPr>
      <w:suppressLineNumbers/>
    </w:pPr>
    <w:rPr>
      <w:rFonts w:cs="Mangal"/>
    </w:rPr>
  </w:style>
  <w:style w:type="paragraph" w:styleId="af">
    <w:name w:val="Subtitle"/>
    <w:basedOn w:val="a1"/>
    <w:next w:val="a2"/>
    <w:qFormat/>
    <w:rsid w:val="0046748D"/>
    <w:pPr>
      <w:jc w:val="center"/>
    </w:pPr>
    <w:rPr>
      <w:i/>
      <w:iCs/>
    </w:rPr>
  </w:style>
  <w:style w:type="paragraph" w:customStyle="1" w:styleId="110">
    <w:name w:val="Указатель 11"/>
    <w:basedOn w:val="a0"/>
    <w:rsid w:val="0046748D"/>
    <w:pPr>
      <w:ind w:left="220" w:hanging="220"/>
    </w:pPr>
  </w:style>
  <w:style w:type="paragraph" w:customStyle="1" w:styleId="22">
    <w:name w:val="Указатель2"/>
    <w:basedOn w:val="a0"/>
    <w:rsid w:val="0046748D"/>
    <w:pPr>
      <w:suppressLineNumbers/>
    </w:pPr>
    <w:rPr>
      <w:rFonts w:cs="Mangal"/>
    </w:rPr>
  </w:style>
  <w:style w:type="paragraph" w:customStyle="1" w:styleId="ConsPlusNonformat">
    <w:name w:val="ConsPlusNonformat"/>
    <w:rsid w:val="0046748D"/>
    <w:pPr>
      <w:widowControl w:val="0"/>
      <w:tabs>
        <w:tab w:val="left" w:pos="708"/>
      </w:tabs>
      <w:suppressAutoHyphens/>
      <w:spacing w:after="200" w:line="100" w:lineRule="atLeast"/>
    </w:pPr>
    <w:rPr>
      <w:rFonts w:ascii="Courier New" w:hAnsi="Courier New" w:cs="Courier New"/>
      <w:color w:val="00000A"/>
      <w:kern w:val="1"/>
      <w:sz w:val="22"/>
      <w:lang w:eastAsia="zh-CN"/>
    </w:rPr>
  </w:style>
  <w:style w:type="paragraph" w:customStyle="1" w:styleId="16">
    <w:name w:val="Абзац списка1"/>
    <w:basedOn w:val="a0"/>
    <w:rsid w:val="0046748D"/>
    <w:pPr>
      <w:ind w:left="720"/>
    </w:pPr>
  </w:style>
  <w:style w:type="paragraph" w:customStyle="1" w:styleId="17">
    <w:name w:val="Текст примечания1"/>
    <w:basedOn w:val="a0"/>
    <w:rsid w:val="0046748D"/>
    <w:pPr>
      <w:spacing w:line="100" w:lineRule="atLeast"/>
    </w:pPr>
    <w:rPr>
      <w:sz w:val="20"/>
      <w:szCs w:val="20"/>
    </w:rPr>
  </w:style>
  <w:style w:type="paragraph" w:customStyle="1" w:styleId="18">
    <w:name w:val="Тема примечания1"/>
    <w:basedOn w:val="17"/>
    <w:rsid w:val="0046748D"/>
    <w:rPr>
      <w:b/>
      <w:bCs/>
    </w:rPr>
  </w:style>
  <w:style w:type="paragraph" w:customStyle="1" w:styleId="BalloonText1">
    <w:name w:val="Balloon Text1"/>
    <w:basedOn w:val="a0"/>
    <w:rsid w:val="0046748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0"/>
    <w:rsid w:val="0046748D"/>
    <w:pPr>
      <w:suppressLineNumbers/>
    </w:pPr>
  </w:style>
  <w:style w:type="paragraph" w:customStyle="1" w:styleId="af1">
    <w:name w:val="Заголовок таблицы"/>
    <w:basedOn w:val="af0"/>
    <w:rsid w:val="0046748D"/>
    <w:pPr>
      <w:jc w:val="center"/>
    </w:pPr>
    <w:rPr>
      <w:b/>
      <w:bCs/>
    </w:rPr>
  </w:style>
  <w:style w:type="paragraph" w:styleId="af2">
    <w:name w:val="Body Text Indent"/>
    <w:basedOn w:val="a0"/>
    <w:rsid w:val="0046748D"/>
    <w:pPr>
      <w:spacing w:after="120"/>
      <w:ind w:left="283"/>
    </w:pPr>
  </w:style>
  <w:style w:type="paragraph" w:customStyle="1" w:styleId="19">
    <w:name w:val="Текст выноски1"/>
    <w:basedOn w:val="a0"/>
    <w:rsid w:val="0046748D"/>
    <w:rPr>
      <w:rFonts w:ascii="Tahoma" w:hAnsi="Tahoma" w:cs="Tahoma"/>
      <w:sz w:val="16"/>
      <w:szCs w:val="16"/>
    </w:rPr>
  </w:style>
  <w:style w:type="paragraph" w:customStyle="1" w:styleId="HTML1">
    <w:name w:val="Стандартный HTML1"/>
    <w:basedOn w:val="a0"/>
    <w:rsid w:val="0046748D"/>
    <w:pPr>
      <w:tabs>
        <w:tab w:val="clear" w:pos="7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3">
    <w:name w:val="header"/>
    <w:basedOn w:val="a0"/>
    <w:rsid w:val="0046748D"/>
    <w:pPr>
      <w:tabs>
        <w:tab w:val="clear" w:pos="708"/>
        <w:tab w:val="center" w:pos="4677"/>
        <w:tab w:val="right" w:pos="9355"/>
      </w:tabs>
    </w:pPr>
  </w:style>
  <w:style w:type="paragraph" w:styleId="af4">
    <w:name w:val="footer"/>
    <w:basedOn w:val="a0"/>
    <w:rsid w:val="0046748D"/>
    <w:pPr>
      <w:tabs>
        <w:tab w:val="clear" w:pos="708"/>
        <w:tab w:val="center" w:pos="4677"/>
        <w:tab w:val="right" w:pos="9355"/>
      </w:tabs>
    </w:pPr>
  </w:style>
  <w:style w:type="paragraph" w:customStyle="1" w:styleId="consplusnonformat0">
    <w:name w:val="consplusnonformat"/>
    <w:basedOn w:val="a0"/>
    <w:rsid w:val="0046748D"/>
    <w:pPr>
      <w:tabs>
        <w:tab w:val="clear" w:pos="708"/>
      </w:tabs>
      <w:suppressAutoHyphens w:val="0"/>
      <w:spacing w:before="280" w:after="28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af5">
    <w:name w:val="No Spacing"/>
    <w:qFormat/>
    <w:rsid w:val="0046748D"/>
    <w:pPr>
      <w:tabs>
        <w:tab w:val="left" w:pos="708"/>
      </w:tabs>
      <w:suppressAutoHyphens/>
    </w:pPr>
    <w:rPr>
      <w:rFonts w:ascii="Calibri" w:hAnsi="Calibri" w:cs="Calibri"/>
      <w:color w:val="00000A"/>
      <w:kern w:val="1"/>
      <w:sz w:val="22"/>
      <w:szCs w:val="22"/>
      <w:lang w:eastAsia="zh-CN"/>
    </w:rPr>
  </w:style>
  <w:style w:type="paragraph" w:styleId="af6">
    <w:name w:val="Balloon Text"/>
    <w:basedOn w:val="a0"/>
    <w:rsid w:val="0046748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7">
    <w:name w:val="List Paragraph"/>
    <w:basedOn w:val="a0"/>
    <w:uiPriority w:val="34"/>
    <w:qFormat/>
    <w:rsid w:val="00B721F0"/>
    <w:pPr>
      <w:widowControl w:val="0"/>
      <w:tabs>
        <w:tab w:val="clear" w:pos="708"/>
      </w:tabs>
      <w:spacing w:after="0" w:line="240" w:lineRule="auto"/>
      <w:ind w:left="720"/>
      <w:contextualSpacing/>
    </w:pPr>
    <w:rPr>
      <w:rFonts w:ascii="Arial" w:eastAsia="Lucida Sans Unicode" w:hAnsi="Arial" w:cs="Tahoma"/>
      <w:color w:val="auto"/>
      <w:kern w:val="0"/>
      <w:sz w:val="24"/>
      <w:szCs w:val="24"/>
      <w:lang w:eastAsia="ru-RU" w:bidi="ru-RU"/>
    </w:rPr>
  </w:style>
  <w:style w:type="character" w:styleId="af8">
    <w:name w:val="annotation reference"/>
    <w:basedOn w:val="a3"/>
    <w:uiPriority w:val="99"/>
    <w:semiHidden/>
    <w:unhideWhenUsed/>
    <w:rsid w:val="00BD7C1D"/>
    <w:rPr>
      <w:sz w:val="16"/>
      <w:szCs w:val="16"/>
    </w:rPr>
  </w:style>
  <w:style w:type="paragraph" w:styleId="af9">
    <w:name w:val="annotation text"/>
    <w:basedOn w:val="a0"/>
    <w:link w:val="1a"/>
    <w:uiPriority w:val="99"/>
    <w:semiHidden/>
    <w:unhideWhenUsed/>
    <w:rsid w:val="00BD7C1D"/>
    <w:pPr>
      <w:spacing w:line="240" w:lineRule="auto"/>
    </w:pPr>
    <w:rPr>
      <w:sz w:val="20"/>
      <w:szCs w:val="20"/>
    </w:rPr>
  </w:style>
  <w:style w:type="character" w:customStyle="1" w:styleId="1a">
    <w:name w:val="Текст примечания Знак1"/>
    <w:basedOn w:val="a3"/>
    <w:link w:val="af9"/>
    <w:uiPriority w:val="99"/>
    <w:semiHidden/>
    <w:rsid w:val="00BD7C1D"/>
    <w:rPr>
      <w:rFonts w:ascii="Calibri" w:hAnsi="Calibri" w:cs="Calibri"/>
      <w:color w:val="00000A"/>
      <w:kern w:val="1"/>
      <w:lang w:eastAsia="zh-CN"/>
    </w:rPr>
  </w:style>
  <w:style w:type="paragraph" w:styleId="afa">
    <w:name w:val="annotation subject"/>
    <w:basedOn w:val="af9"/>
    <w:next w:val="af9"/>
    <w:link w:val="1b"/>
    <w:uiPriority w:val="99"/>
    <w:semiHidden/>
    <w:unhideWhenUsed/>
    <w:rsid w:val="00BD7C1D"/>
    <w:rPr>
      <w:b/>
      <w:bCs/>
    </w:rPr>
  </w:style>
  <w:style w:type="character" w:customStyle="1" w:styleId="1b">
    <w:name w:val="Тема примечания Знак1"/>
    <w:basedOn w:val="1a"/>
    <w:link w:val="afa"/>
    <w:uiPriority w:val="99"/>
    <w:semiHidden/>
    <w:rsid w:val="00BD7C1D"/>
    <w:rPr>
      <w:rFonts w:ascii="Calibri" w:hAnsi="Calibri" w:cs="Calibri"/>
      <w:b/>
      <w:bCs/>
      <w:color w:val="00000A"/>
      <w:kern w:val="1"/>
      <w:lang w:eastAsia="zh-CN"/>
    </w:rPr>
  </w:style>
  <w:style w:type="table" w:styleId="afb">
    <w:name w:val="Table Grid"/>
    <w:basedOn w:val="a4"/>
    <w:uiPriority w:val="59"/>
    <w:rsid w:val="00E04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Раздел Договора"/>
    <w:basedOn w:val="a0"/>
    <w:qFormat/>
    <w:rsid w:val="00F03880"/>
    <w:pPr>
      <w:widowControl w:val="0"/>
      <w:numPr>
        <w:ilvl w:val="2"/>
        <w:numId w:val="2"/>
      </w:numPr>
      <w:tabs>
        <w:tab w:val="clear" w:pos="708"/>
        <w:tab w:val="left" w:pos="567"/>
      </w:tabs>
      <w:spacing w:after="0" w:line="100" w:lineRule="atLeast"/>
      <w:jc w:val="both"/>
    </w:pPr>
    <w:rPr>
      <w:sz w:val="24"/>
    </w:rPr>
  </w:style>
  <w:style w:type="paragraph" w:customStyle="1" w:styleId="afc">
    <w:name w:val="Пункт Договора"/>
    <w:basedOn w:val="a"/>
    <w:qFormat/>
    <w:rsid w:val="00F03880"/>
    <w:rPr>
      <w:sz w:val="22"/>
    </w:rPr>
  </w:style>
  <w:style w:type="paragraph" w:customStyle="1" w:styleId="afd">
    <w:name w:val="Подпункт Договора"/>
    <w:basedOn w:val="afc"/>
    <w:qFormat/>
    <w:rsid w:val="00F03880"/>
  </w:style>
  <w:style w:type="character" w:customStyle="1" w:styleId="10">
    <w:name w:val="Заголовок 1 Знак"/>
    <w:basedOn w:val="a3"/>
    <w:link w:val="1"/>
    <w:rsid w:val="00D5349D"/>
    <w:rPr>
      <w:rFonts w:eastAsia="Lucida Sans Unicode"/>
      <w:b/>
      <w:bCs/>
      <w:color w:val="00000A"/>
      <w:kern w:val="1"/>
      <w:sz w:val="48"/>
      <w:szCs w:val="48"/>
      <w:lang w:eastAsia="zh-CN"/>
    </w:rPr>
  </w:style>
  <w:style w:type="character" w:customStyle="1" w:styleId="ac">
    <w:name w:val="Основной текст Знак"/>
    <w:basedOn w:val="a3"/>
    <w:link w:val="a2"/>
    <w:rsid w:val="00D5349D"/>
    <w:rPr>
      <w:rFonts w:ascii="Calibri" w:hAnsi="Calibri" w:cs="Calibri"/>
      <w:color w:val="00000A"/>
      <w:kern w:val="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nevik.com/ru/info/bookingterms-for-accommoda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verka@bronevi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D404E-6F2B-4C9E-80C2-2A476E42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BRONEVIK</vt:lpstr>
    </vt:vector>
  </TitlesOfParts>
  <Company>SPecialiST RePack</Company>
  <LinksUpToDate>false</LinksUpToDate>
  <CharactersWithSpaces>14787</CharactersWithSpaces>
  <SharedDoc>false</SharedDoc>
  <HLinks>
    <vt:vector size="24" baseType="variant">
      <vt:variant>
        <vt:i4>68157467</vt:i4>
      </vt:variant>
      <vt:variant>
        <vt:i4>9</vt:i4>
      </vt:variant>
      <vt:variant>
        <vt:i4>0</vt:i4>
      </vt:variant>
      <vt:variant>
        <vt:i4>5</vt:i4>
      </vt:variant>
      <vt:variant>
        <vt:lpwstr>mailto:почтыinfo@bronevik.com</vt:lpwstr>
      </vt:variant>
      <vt:variant>
        <vt:lpwstr/>
      </vt:variant>
      <vt:variant>
        <vt:i4>5242991</vt:i4>
      </vt:variant>
      <vt:variant>
        <vt:i4>6</vt:i4>
      </vt:variant>
      <vt:variant>
        <vt:i4>0</vt:i4>
      </vt:variant>
      <vt:variant>
        <vt:i4>5</vt:i4>
      </vt:variant>
      <vt:variant>
        <vt:lpwstr>mailto:sverka@bronevik.com</vt:lpwstr>
      </vt:variant>
      <vt:variant>
        <vt:lpwstr/>
      </vt:variant>
      <vt:variant>
        <vt:i4>4456543</vt:i4>
      </vt:variant>
      <vt:variant>
        <vt:i4>3</vt:i4>
      </vt:variant>
      <vt:variant>
        <vt:i4>0</vt:i4>
      </vt:variant>
      <vt:variant>
        <vt:i4>5</vt:i4>
      </vt:variant>
      <vt:variant>
        <vt:lpwstr>http://www.bronevik.com/</vt:lpwstr>
      </vt:variant>
      <vt:variant>
        <vt:lpwstr/>
      </vt:variant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http://www.bronevik.com/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BRONEVIK</dc:title>
  <dc:creator>Вера</dc:creator>
  <cp:lastModifiedBy>user</cp:lastModifiedBy>
  <cp:revision>6</cp:revision>
  <cp:lastPrinted>2020-08-24T12:41:00Z</cp:lastPrinted>
  <dcterms:created xsi:type="dcterms:W3CDTF">2022-06-08T13:51:00Z</dcterms:created>
  <dcterms:modified xsi:type="dcterms:W3CDTF">2022-06-27T13:34:00Z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IBC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PresentationFormat">
    <vt:lpwstr>Bronevik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category">
    <vt:lpwstr>12.0000</vt:lpwstr>
  </property>
</Properties>
</file>